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97" w:rsidRDefault="001F7897" w:rsidP="001F7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0"/>
          <w:szCs w:val="20"/>
          <w:lang w:eastAsia="ru-RU"/>
        </w:rPr>
      </w:pPr>
      <w:r w:rsidRPr="001F789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В детский сад без слёз!</w:t>
      </w:r>
      <w:r w:rsidRPr="001F789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br/>
        <w:t>Три эффективные подсказки:</w:t>
      </w:r>
      <w:r w:rsidRPr="001F789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br/>
      </w:r>
      <w:r w:rsidRPr="001F78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897">
        <w:rPr>
          <w:rFonts w:ascii="Times New Roman" w:eastAsia="Times New Roman" w:hAnsi="Times New Roman" w:cs="Times New Roman"/>
          <w:b/>
          <w:color w:val="943634" w:themeColor="accent2" w:themeShade="BF"/>
          <w:sz w:val="20"/>
          <w:szCs w:val="20"/>
          <w:lang w:eastAsia="ru-RU"/>
        </w:rPr>
        <w:t>1. НАЧИНАЙТЕ ГОТОВИТЬ РЕБЁНКА ЗАРАНЕЕ</w:t>
      </w:r>
      <w:r w:rsidRPr="001F789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Соблюдайте режим дня, схожий с </w:t>
      </w:r>
      <w:proofErr w:type="gramStart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детсадовским</w:t>
      </w:r>
      <w:proofErr w:type="gramEnd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Готовьте блюда, которые ребёнку </w:t>
      </w:r>
      <w:proofErr w:type="gramStart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предстоит</w:t>
      </w:r>
      <w:proofErr w:type="gramEnd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есть в саду.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Рассказывайте истории про детский сад, друзей и ваши позитивные случаи из жизни.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Читайте сказки (терапевтические) про детский сад, про смелость, про дружбу.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Посещайте детские площадки, места, где есть другие дети и возможность с ними пообщаться.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Не рекомендуем отдавать детей </w:t>
      </w:r>
      <w:proofErr w:type="gramStart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полный день</w:t>
      </w:r>
      <w:proofErr w:type="gramEnd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возрасте до 2,5 - 3 лет. Долгая разлука с родителями может негативно сказать на привязанности ребёнка, а это чревато детской агрессией, страхами, депрессией. Подчеркивае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 словосочетание «полный день».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Помните, вы - жизненно необходимый ресурс для своего ребёнка. Ваша забота, ласка не только делают его счастливым, но и развивают.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F7897" w:rsidRDefault="001F7897" w:rsidP="001F7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0"/>
          <w:szCs w:val="20"/>
          <w:lang w:eastAsia="ru-RU"/>
        </w:rPr>
      </w:pPr>
      <w:r w:rsidRPr="001F7897">
        <w:rPr>
          <w:rFonts w:ascii="Times New Roman" w:eastAsia="Times New Roman" w:hAnsi="Times New Roman" w:cs="Times New Roman"/>
          <w:b/>
          <w:color w:val="943634" w:themeColor="accent2" w:themeShade="BF"/>
          <w:sz w:val="20"/>
          <w:szCs w:val="20"/>
          <w:lang w:eastAsia="ru-RU"/>
        </w:rPr>
        <w:t>2. БУДЬТЕ УВЕРЕНЫ В СВОИХ ДЕЙСТВИЯХ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мама волнуется, переживает, не уверена, в том, что поступает верно</w:t>
      </w:r>
      <w:proofErr w:type="gramStart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ещё хуже - плачет, когда отдаёт ребёнка в сад, то и ребёнок будет сопротивляться. Ему будет казаться, что там ждёт его что-то опасное, страшное. Поработайте со своей тревогой.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F7897" w:rsidRPr="001F7897" w:rsidRDefault="001F7897" w:rsidP="001F7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897">
        <w:rPr>
          <w:rFonts w:ascii="Times New Roman" w:eastAsia="Times New Roman" w:hAnsi="Times New Roman" w:cs="Times New Roman"/>
          <w:b/>
          <w:color w:val="943634" w:themeColor="accent2" w:themeShade="BF"/>
          <w:sz w:val="20"/>
          <w:szCs w:val="20"/>
          <w:lang w:eastAsia="ru-RU"/>
        </w:rPr>
        <w:t>3. НЕ ПУГАЙТЕ ДЕТСКИМ САДОМ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будущем школой)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Сад - не наказание и не безысходность. Сад - это «услуга», которой пользуются родители. Но ещё это про социализацию, взросление и приобретение новых навыков и знаний, которые, скорее всего, он бы не смог получить в полной мере, находясь изолированно ото всех.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Почему мы считаем, что 3-4 года - это самый оптимальный возраст для поступления в садик? Потому что к этому возрасту все сильные связи (диада мать и дитя), привязанности и т. д. начинают разрушаться (в норме так и должно быть), ребёнок начинает понимать, что он отдельная от мамы личность, ему легче ее оставить (сепарация) и появляется желание примерить на себя новые социальные роли. + Ведущая деятельность ребёнка - игровая. В игре ребёнок учиться, а играть же веселее с кем-то, а не одному.</w:t>
      </w:r>
      <w:r w:rsidRPr="001F78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Поэтому детский сад - это не наказание и пугать им не нужно. Сад (хороший) - это развитие и поддержка.</w:t>
      </w:r>
    </w:p>
    <w:p w:rsidR="001F7897" w:rsidRPr="001F7897" w:rsidRDefault="001F7897" w:rsidP="001F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7897" w:rsidRPr="001F7897" w:rsidRDefault="001F7897" w:rsidP="001F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930775" cy="2958465"/>
            <wp:effectExtent l="19050" t="0" r="3175" b="0"/>
            <wp:docPr id="1" name="Рисунок 1" descr="https://sun9-10.userapi.com/impg/A21hP3ULLorb1z31QleElPuyPBB-MIRMBGQ-Qw/vayFxVKb1bk.jpg?size=1000x600&amp;quality=95&amp;sign=1b42c5dd1aa4599c0b6100c5f47e3450&amp;c_uniq_tag=jsBaR-CeQZeb0umjDfndnVGA0GOH9LSriw5cIcGpYg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A21hP3ULLorb1z31QleElPuyPBB-MIRMBGQ-Qw/vayFxVKb1bk.jpg?size=1000x600&amp;quality=95&amp;sign=1b42c5dd1aa4599c0b6100c5f47e3450&amp;c_uniq_tag=jsBaR-CeQZeb0umjDfndnVGA0GOH9LSriw5cIcGpYgs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37" cy="295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F" w:rsidRDefault="00EC566F"/>
    <w:p w:rsidR="00ED6E53" w:rsidRPr="00ED6E53" w:rsidRDefault="00ED6E53">
      <w:pPr>
        <w:rPr>
          <w:rFonts w:ascii="Times New Roman" w:hAnsi="Times New Roman" w:cs="Times New Roman"/>
          <w:sz w:val="20"/>
          <w:szCs w:val="20"/>
        </w:rPr>
      </w:pPr>
      <w:r w:rsidRPr="00ED6E53">
        <w:rPr>
          <w:rFonts w:ascii="Times New Roman" w:hAnsi="Times New Roman" w:cs="Times New Roman"/>
          <w:sz w:val="20"/>
          <w:szCs w:val="20"/>
        </w:rPr>
        <w:t xml:space="preserve">Материал подготовлен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6E53">
        <w:rPr>
          <w:rFonts w:ascii="Times New Roman" w:hAnsi="Times New Roman" w:cs="Times New Roman"/>
          <w:sz w:val="20"/>
          <w:szCs w:val="20"/>
        </w:rPr>
        <w:t>«Ранняя помощь детям в Ярославской области 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D6E53" w:rsidRPr="00ED6E53" w:rsidSect="00E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897"/>
    <w:rsid w:val="001F7897"/>
    <w:rsid w:val="00C36F30"/>
    <w:rsid w:val="00EC566F"/>
    <w:rsid w:val="00ED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2023-04-28T11:10:00Z</dcterms:created>
  <dcterms:modified xsi:type="dcterms:W3CDTF">2023-04-28T11:12:00Z</dcterms:modified>
</cp:coreProperties>
</file>