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bookmarkStart w:id="0" w:name="_GoBack"/>
      <w:bookmarkEnd w:id="0"/>
      <w:r w:rsidRPr="004900F9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педагогов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4900F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900F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Игры по правовому воспитанию в детском саду</w:t>
      </w:r>
      <w:r w:rsidRPr="004900F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Универсальным средством создания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правового</w:t>
      </w:r>
      <w:r w:rsidRPr="004900F9">
        <w:rPr>
          <w:color w:val="111111"/>
          <w:sz w:val="28"/>
          <w:szCs w:val="28"/>
        </w:rPr>
        <w:t> пространства в ДОУ является игра. Она помогает познать дошкольнику окружающий социальный мир, овладеть навыками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правового общения и поведения</w:t>
      </w:r>
      <w:r w:rsidRPr="004900F9">
        <w:rPr>
          <w:color w:val="111111"/>
          <w:sz w:val="28"/>
          <w:szCs w:val="28"/>
        </w:rPr>
        <w:t>, наработать свой личный опыт.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4900F9">
        <w:rPr>
          <w:color w:val="111111"/>
          <w:sz w:val="28"/>
          <w:szCs w:val="28"/>
          <w:u w:val="single"/>
          <w:bdr w:val="none" w:sz="0" w:space="0" w:color="auto" w:frame="1"/>
        </w:rPr>
        <w:t>данной тематики могут быть различных видов</w:t>
      </w:r>
      <w:r w:rsidRPr="004900F9">
        <w:rPr>
          <w:color w:val="111111"/>
          <w:sz w:val="28"/>
          <w:szCs w:val="28"/>
        </w:rPr>
        <w:t>: словесные, дидактические, настольные, сюжетно-ролевые,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на воображение</w:t>
      </w:r>
      <w:r w:rsidRPr="004900F9">
        <w:rPr>
          <w:color w:val="111111"/>
          <w:sz w:val="28"/>
          <w:szCs w:val="28"/>
        </w:rPr>
        <w:t>, подвижные,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игры-драматизации</w:t>
      </w:r>
      <w:r w:rsidRPr="004900F9">
        <w:rPr>
          <w:color w:val="111111"/>
          <w:sz w:val="28"/>
          <w:szCs w:val="28"/>
        </w:rPr>
        <w:t>,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игры-путешествия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по глобусу)</w:t>
      </w:r>
      <w:r w:rsidRPr="004900F9">
        <w:rPr>
          <w:color w:val="111111"/>
          <w:sz w:val="28"/>
          <w:szCs w:val="28"/>
        </w:rPr>
        <w:t>.</w:t>
      </w:r>
      <w:r w:rsidRPr="004900F9">
        <w:rPr>
          <w:color w:val="111111"/>
          <w:sz w:val="28"/>
          <w:szCs w:val="28"/>
          <w:u w:val="single"/>
          <w:bdr w:val="none" w:sz="0" w:space="0" w:color="auto" w:frame="1"/>
        </w:rPr>
        <w:t>Рассмотрим конкретные примеры</w:t>
      </w:r>
      <w:r w:rsidRPr="004900F9">
        <w:rPr>
          <w:color w:val="111111"/>
          <w:sz w:val="28"/>
          <w:szCs w:val="28"/>
        </w:rPr>
        <w:t>: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I. Словесные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Одно из самых простых для ребёнка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правовых понятий — это право на имя</w:t>
      </w:r>
      <w:r w:rsidRPr="004900F9">
        <w:rPr>
          <w:color w:val="111111"/>
          <w:sz w:val="28"/>
          <w:szCs w:val="28"/>
        </w:rPr>
        <w:t>. На эту тему можно придумать множество словесных игр. Сделать их более увлекательными поможет элемент подвижности — например, использование мяча или флажка, ребята дети передают друг другу после ответа.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1.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  <w:r w:rsidRPr="004900F9">
        <w:rPr>
          <w:color w:val="111111"/>
          <w:sz w:val="28"/>
          <w:szCs w:val="28"/>
        </w:rPr>
        <w:t>.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 называет своё имя</w:t>
      </w:r>
      <w:r w:rsidRPr="004900F9">
        <w:rPr>
          <w:color w:val="111111"/>
          <w:sz w:val="28"/>
          <w:szCs w:val="28"/>
        </w:rPr>
        <w:t>, а затем рассказывает, как родители ласково называют его дома. В каждом случае может быть не один, а несколько вариантов. За каждый ответ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 вручает фишку</w:t>
      </w:r>
      <w:r w:rsidRPr="004900F9">
        <w:rPr>
          <w:color w:val="111111"/>
          <w:sz w:val="28"/>
          <w:szCs w:val="28"/>
        </w:rPr>
        <w:t>, и в финале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4900F9">
        <w:rPr>
          <w:color w:val="111111"/>
          <w:sz w:val="28"/>
          <w:szCs w:val="28"/>
        </w:rPr>
        <w:t> подводятся итоги — определяется имя-победитель.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2.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«Позови ласково»</w:t>
      </w:r>
      <w:r w:rsidRPr="004900F9">
        <w:rPr>
          <w:color w:val="111111"/>
          <w:sz w:val="28"/>
          <w:szCs w:val="28"/>
        </w:rPr>
        <w:t>. Аналогичная игра, только дошкольник должен назвать уменьшительно-ласкательно рядом стоящего ребёнка (таким образом, закрепляется знание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 на имя и воспитывается вежливое</w:t>
      </w:r>
      <w:r w:rsidRPr="004900F9">
        <w:rPr>
          <w:color w:val="111111"/>
          <w:sz w:val="28"/>
          <w:szCs w:val="28"/>
        </w:rPr>
        <w:t>, уважительное отношение друг к другу).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3.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«Как растёт имя»</w:t>
      </w:r>
      <w:r w:rsidRPr="004900F9">
        <w:rPr>
          <w:color w:val="111111"/>
          <w:sz w:val="28"/>
          <w:szCs w:val="28"/>
        </w:rPr>
        <w:t>. Вначале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4900F9">
        <w:rPr>
          <w:color w:val="111111"/>
          <w:sz w:val="28"/>
          <w:szCs w:val="28"/>
        </w:rPr>
        <w:t> показывает ребятам свои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детские фото и рассказывает</w:t>
      </w:r>
      <w:r w:rsidRPr="004900F9">
        <w:rPr>
          <w:color w:val="111111"/>
          <w:sz w:val="28"/>
          <w:szCs w:val="28"/>
        </w:rPr>
        <w:t>, как с годами изменялось её имя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Иришка — Ира — Ирина — Ирина Петровна)</w:t>
      </w:r>
      <w:r w:rsidRPr="004900F9">
        <w:rPr>
          <w:color w:val="111111"/>
          <w:sz w:val="28"/>
          <w:szCs w:val="28"/>
        </w:rPr>
        <w:t>. Затем ребята также должны видоизменить своё имя — определить, как оно будет звучать, кода они станут взрослыми.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4.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«Как зовут моих маму и папу»</w:t>
      </w:r>
      <w:r w:rsidRPr="004900F9">
        <w:rPr>
          <w:color w:val="111111"/>
          <w:sz w:val="28"/>
          <w:szCs w:val="28"/>
        </w:rPr>
        <w:t>. Передавая друг другу мячик или флажок, дошкольники быстро должны назвать имя и отчество родителей.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4900F9">
        <w:rPr>
          <w:color w:val="111111"/>
          <w:sz w:val="28"/>
          <w:szCs w:val="28"/>
        </w:rPr>
        <w:t> на закрепление других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1. 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«Кто в каком доме живёт»</w:t>
      </w:r>
      <w:r w:rsidRPr="004900F9">
        <w:rPr>
          <w:color w:val="111111"/>
          <w:sz w:val="28"/>
          <w:szCs w:val="28"/>
        </w:rPr>
        <w:t>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900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право на жилище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, а также его неприкосновенность)</w:t>
      </w:r>
      <w:r w:rsidRPr="004900F9">
        <w:rPr>
          <w:color w:val="111111"/>
          <w:sz w:val="28"/>
          <w:szCs w:val="28"/>
        </w:rPr>
        <w:t>.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4900F9">
        <w:rPr>
          <w:color w:val="111111"/>
          <w:sz w:val="28"/>
          <w:szCs w:val="28"/>
        </w:rPr>
        <w:t> бросает мяч каждому ребёнку, называя животное или насекомое, а дошкольник должен в ответ назвать его жилище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пчела — улей, медведь — берлога и т. д.)</w:t>
      </w:r>
      <w:r w:rsidRPr="004900F9">
        <w:rPr>
          <w:color w:val="111111"/>
          <w:sz w:val="28"/>
          <w:szCs w:val="28"/>
        </w:rPr>
        <w:t>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2. 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«Кто где живёт»</w:t>
      </w:r>
      <w:r w:rsidRPr="004900F9">
        <w:rPr>
          <w:color w:val="111111"/>
          <w:sz w:val="28"/>
          <w:szCs w:val="28"/>
        </w:rPr>
        <w:t>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900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право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 народов на самоопределение)</w:t>
      </w:r>
      <w:r w:rsidRPr="004900F9">
        <w:rPr>
          <w:color w:val="111111"/>
          <w:sz w:val="28"/>
          <w:szCs w:val="28"/>
        </w:rPr>
        <w:t>.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 называет воспитаннику какую-нибудь страну</w:t>
      </w:r>
      <w:r w:rsidRPr="004900F9">
        <w:rPr>
          <w:color w:val="111111"/>
          <w:sz w:val="28"/>
          <w:szCs w:val="28"/>
        </w:rPr>
        <w:t>, а он — её жителей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(Франция — французы, Япония — японцы и т. д.)</w:t>
      </w:r>
      <w:r w:rsidRPr="004900F9">
        <w:rPr>
          <w:color w:val="111111"/>
          <w:sz w:val="28"/>
          <w:szCs w:val="28"/>
        </w:rPr>
        <w:t>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3. 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«Мой домашний адрес»</w:t>
      </w:r>
      <w:r w:rsidRPr="004900F9">
        <w:rPr>
          <w:color w:val="111111"/>
          <w:sz w:val="28"/>
          <w:szCs w:val="28"/>
        </w:rPr>
        <w:t>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900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право на жилище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900F9">
        <w:rPr>
          <w:color w:val="111111"/>
          <w:sz w:val="28"/>
          <w:szCs w:val="28"/>
        </w:rPr>
        <w:t>. Ребята по очереди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(передавая флажок по кругу)</w:t>
      </w:r>
      <w:r w:rsidRPr="004900F9">
        <w:rPr>
          <w:color w:val="111111"/>
          <w:sz w:val="28"/>
          <w:szCs w:val="28"/>
        </w:rPr>
        <w:t> называют свой домашний адрес. Как вариант можно сначала всем назвать только улицу, затем — дом, этаж, номер квартиры.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4.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«Лучше узнаем друг друга»</w:t>
      </w:r>
      <w:r w:rsidRPr="004900F9">
        <w:rPr>
          <w:color w:val="111111"/>
          <w:sz w:val="28"/>
          <w:szCs w:val="28"/>
        </w:rPr>
        <w:t xml:space="preserve"> (игровое упражнение помогает дошкольникам осознать индивидуальность и ценность каждого человека, а </w:t>
      </w:r>
      <w:r w:rsidRPr="004900F9">
        <w:rPr>
          <w:color w:val="111111"/>
          <w:sz w:val="28"/>
          <w:szCs w:val="28"/>
        </w:rPr>
        <w:lastRenderedPageBreak/>
        <w:t>также осмыслить сходство и различия разных людей). Под музыку малыши свободно двигаются по группе. Когда она затихнет, нужно встать с кем-либо в пару и задать вопрос. Например,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«Есть ли у тебя брат или сестра, и как их зовут?»</w:t>
      </w:r>
      <w:r w:rsidRPr="004900F9">
        <w:rPr>
          <w:color w:val="111111"/>
          <w:sz w:val="28"/>
          <w:szCs w:val="28"/>
        </w:rPr>
        <w:t>,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5. «Твой любимый цвет (блюдо, время года, одежда и т. д.,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«Как ты любишь проводить свободное время?»</w:t>
      </w:r>
      <w:r w:rsidRPr="004900F9">
        <w:rPr>
          <w:color w:val="111111"/>
          <w:sz w:val="28"/>
          <w:szCs w:val="28"/>
        </w:rPr>
        <w:t> и пр. В процессе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воспитатель следит</w:t>
      </w:r>
      <w:r w:rsidRPr="004900F9">
        <w:rPr>
          <w:color w:val="111111"/>
          <w:sz w:val="28"/>
          <w:szCs w:val="28"/>
        </w:rPr>
        <w:t>, чтобы дети каждый раз создавали новые пары.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6. 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«Я умею»</w:t>
      </w:r>
      <w:r w:rsidRPr="004900F9">
        <w:rPr>
          <w:color w:val="111111"/>
          <w:sz w:val="28"/>
          <w:szCs w:val="28"/>
        </w:rPr>
        <w:t> (дошкольники закрепляют понимание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 на жизнь</w:t>
      </w:r>
      <w:r w:rsidRPr="004900F9">
        <w:rPr>
          <w:color w:val="111111"/>
          <w:sz w:val="28"/>
          <w:szCs w:val="28"/>
        </w:rPr>
        <w:t>, осознают, что она дана человеку на добрые поступки). Стоя в кругу, малыши передают друг другу мячик и рассказывают, какие добрые дела они делают по отношению к своим близким людям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помогаю маме убираться по дому, а папе — в гараже)</w:t>
      </w:r>
      <w:r w:rsidRPr="004900F9">
        <w:rPr>
          <w:color w:val="111111"/>
          <w:sz w:val="28"/>
          <w:szCs w:val="28"/>
        </w:rPr>
        <w:t>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II.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Игры-драматизации</w:t>
      </w:r>
      <w:r w:rsidRPr="004900F9">
        <w:rPr>
          <w:color w:val="111111"/>
          <w:sz w:val="28"/>
          <w:szCs w:val="28"/>
        </w:rPr>
        <w:t> и развивающие воображение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В процессе такой деятельности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4900F9">
        <w:rPr>
          <w:color w:val="111111"/>
          <w:sz w:val="28"/>
          <w:szCs w:val="28"/>
        </w:rPr>
        <w:t> просит дошкольников разыграть небольшую сценку —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воспроизвести</w:t>
      </w:r>
      <w:r w:rsidRPr="004900F9">
        <w:rPr>
          <w:color w:val="111111"/>
          <w:sz w:val="28"/>
          <w:szCs w:val="28"/>
        </w:rPr>
        <w:t> определённую ситуацию из жизни или сказки (при этом они закрепят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правовые знания</w:t>
      </w:r>
      <w:r w:rsidRPr="004900F9">
        <w:rPr>
          <w:color w:val="111111"/>
          <w:sz w:val="28"/>
          <w:szCs w:val="28"/>
        </w:rPr>
        <w:t>, либо придумать собственную историю.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1.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«Попроси вежливо»</w:t>
      </w:r>
      <w:r w:rsidRPr="004900F9">
        <w:rPr>
          <w:color w:val="111111"/>
          <w:sz w:val="28"/>
          <w:szCs w:val="28"/>
        </w:rPr>
        <w:t>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900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право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 на владение имуществом и его неприкосновенность)</w:t>
      </w:r>
      <w:r w:rsidRPr="004900F9">
        <w:rPr>
          <w:color w:val="111111"/>
          <w:sz w:val="28"/>
          <w:szCs w:val="28"/>
        </w:rPr>
        <w:t>. Ребёнку предлагается попросить у товарища на время его игрушку. Сделать это нужно вежливо, взамен можно предложить поиграть со своей вещью.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2. 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«Сказка наизнанку»</w:t>
      </w:r>
      <w:r w:rsidRPr="004900F9">
        <w:rPr>
          <w:color w:val="111111"/>
          <w:sz w:val="28"/>
          <w:szCs w:val="28"/>
        </w:rPr>
        <w:t>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(любой человек имеет </w:t>
      </w:r>
      <w:r w:rsidRPr="004900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право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 на своё личное мнение)</w:t>
      </w:r>
      <w:r w:rsidRPr="004900F9">
        <w:rPr>
          <w:color w:val="111111"/>
          <w:sz w:val="28"/>
          <w:szCs w:val="28"/>
        </w:rPr>
        <w:t>. Это настольный либо кукольный театр по мотивам знакомой сказки. Дошкольники могут придумать свой вариант с изменёнными характерами персонажей и разыграть его. Сюжеты могут быть самыми неожиданными. Например, колобок будет злым, хочет отравить лесных жителей, а лиса, наоборот, доброй, стремится спасти их. Или добрый волк и сердитая Красная Шапочка.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3. 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«Сказка идёт по кругу»</w:t>
      </w:r>
      <w:r w:rsidRPr="004900F9">
        <w:rPr>
          <w:color w:val="111111"/>
          <w:sz w:val="28"/>
          <w:szCs w:val="28"/>
        </w:rPr>
        <w:t> (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</w:t>
      </w:r>
      <w:r w:rsidRPr="004900F9">
        <w:rPr>
          <w:color w:val="111111"/>
          <w:sz w:val="28"/>
          <w:szCs w:val="28"/>
        </w:rPr>
        <w:t> иметь своё мнение и свободно выражать свои мысли).</w:t>
      </w:r>
      <w:r w:rsidRPr="004900F9">
        <w:rPr>
          <w:color w:val="111111"/>
          <w:sz w:val="28"/>
          <w:szCs w:val="28"/>
          <w:u w:val="single"/>
          <w:bdr w:val="none" w:sz="0" w:space="0" w:color="auto" w:frame="1"/>
        </w:rPr>
        <w:t>Дошкольники все вместе придумывают сказку</w:t>
      </w:r>
      <w:r w:rsidRPr="004900F9">
        <w:rPr>
          <w:color w:val="111111"/>
          <w:sz w:val="28"/>
          <w:szCs w:val="28"/>
        </w:rPr>
        <w:t>: один её начинает, а остальные поочерёдно сочиняют продолжение.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4900F9">
        <w:rPr>
          <w:color w:val="111111"/>
          <w:sz w:val="28"/>
          <w:szCs w:val="28"/>
        </w:rPr>
        <w:t> предлагает закрыть глаза и вообразить себя, например, маленькой букашечкой. Дети должны прочувствовать беззащитность этого существа, рассказать о своих ощущениях и о том, как нужно вести себя окружающим, чтобы насекомое было уверено в своей безопасности. Таким образом, ребята закрепляют понимание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Pr="004900F9">
        <w:rPr>
          <w:color w:val="111111"/>
          <w:sz w:val="28"/>
          <w:szCs w:val="28"/>
        </w:rPr>
        <w:t> на жизнь и её неприкосновенность.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4.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900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Детский сад мой мечты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00F9">
        <w:rPr>
          <w:color w:val="111111"/>
          <w:sz w:val="28"/>
          <w:szCs w:val="28"/>
        </w:rPr>
        <w:t>.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4900F9">
        <w:rPr>
          <w:color w:val="111111"/>
          <w:sz w:val="28"/>
          <w:szCs w:val="28"/>
        </w:rPr>
        <w:t> даёт ребятам задание — придумать свой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4900F9">
        <w:rPr>
          <w:color w:val="111111"/>
          <w:sz w:val="28"/>
          <w:szCs w:val="28"/>
        </w:rPr>
        <w:t>, в котором бы отсутствовали привычные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(занятия, режим дня и пр.)</w:t>
      </w:r>
      <w:r w:rsidRPr="004900F9">
        <w:rPr>
          <w:color w:val="111111"/>
          <w:sz w:val="28"/>
          <w:szCs w:val="28"/>
        </w:rPr>
        <w:t> и придумать свой, рассказать, что там будут делать дети. Выслушав несколько рассказов,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4900F9">
        <w:rPr>
          <w:color w:val="111111"/>
          <w:sz w:val="28"/>
          <w:szCs w:val="28"/>
        </w:rPr>
        <w:t> подводит малышей к выводам, чем может закончиться такое поведение и почему в любом обществе должен соблюдаться порядок.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III. Настольно-печатные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lastRenderedPageBreak/>
        <w:t>Существуют и настольно-печатные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4900F9">
        <w:rPr>
          <w:color w:val="111111"/>
          <w:sz w:val="28"/>
          <w:szCs w:val="28"/>
        </w:rPr>
        <w:t> для дошкольников на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правовую тематику</w:t>
      </w:r>
      <w:r w:rsidRPr="004900F9">
        <w:rPr>
          <w:color w:val="111111"/>
          <w:sz w:val="28"/>
          <w:szCs w:val="28"/>
        </w:rPr>
        <w:t>. В основном они представляют собой картинки из серии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«Поступаем </w:t>
      </w:r>
      <w:r w:rsidRPr="004900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правильно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00F9">
        <w:rPr>
          <w:color w:val="111111"/>
          <w:sz w:val="28"/>
          <w:szCs w:val="28"/>
        </w:rPr>
        <w:t>,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«Хорошо и плохо»</w:t>
      </w:r>
      <w:r w:rsidRPr="004900F9">
        <w:rPr>
          <w:color w:val="111111"/>
          <w:sz w:val="28"/>
          <w:szCs w:val="28"/>
        </w:rPr>
        <w:t> и т. п. Это могут быть пары карточек (10–20 штук, посвящённых одной теме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(на одной изображён хороший поступок, на другой — плохой)</w:t>
      </w:r>
      <w:r w:rsidRPr="004900F9">
        <w:rPr>
          <w:color w:val="111111"/>
          <w:sz w:val="28"/>
          <w:szCs w:val="28"/>
        </w:rPr>
        <w:t> или же лото.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Лото поможет оценить различные поступки с позиции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</w:t>
      </w:r>
      <w:r w:rsidRPr="004900F9">
        <w:rPr>
          <w:color w:val="111111"/>
          <w:sz w:val="28"/>
          <w:szCs w:val="28"/>
        </w:rPr>
        <w:t>, установленных в обществе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Также ребятам будет интересно проследить последствия каждого поступка. Например, сделал кормушку для птиц и насыпал туда зерна — пернатые не будут голодать зимой, схватил кошку за хвост — ей больно и т. д. Главный вывод, которые должны сделать дошкольники — никто не имеет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 обижать другого</w:t>
      </w:r>
      <w:r w:rsidRPr="004900F9">
        <w:rPr>
          <w:color w:val="111111"/>
          <w:sz w:val="28"/>
          <w:szCs w:val="28"/>
        </w:rPr>
        <w:t>, наказывать его, делать больно.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Данная пара карточек напоминает дошкольнику о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праве</w:t>
      </w:r>
      <w:r w:rsidRPr="004900F9">
        <w:rPr>
          <w:color w:val="111111"/>
          <w:sz w:val="28"/>
          <w:szCs w:val="28"/>
        </w:rPr>
        <w:t> каждого на неприкосновенность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IV. Подвижные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Дошкольники очень любят подвижные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4900F9">
        <w:rPr>
          <w:color w:val="111111"/>
          <w:sz w:val="28"/>
          <w:szCs w:val="28"/>
        </w:rPr>
        <w:t>, их можно совместить с непринуждённым усваиванием важных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правовых понятий</w:t>
      </w:r>
      <w:r w:rsidRPr="004900F9">
        <w:rPr>
          <w:color w:val="111111"/>
          <w:sz w:val="28"/>
          <w:szCs w:val="28"/>
        </w:rPr>
        <w:t>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1. 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«Прогулка по ручью»</w:t>
      </w:r>
      <w:r w:rsidRPr="004900F9">
        <w:rPr>
          <w:color w:val="111111"/>
          <w:sz w:val="28"/>
          <w:szCs w:val="28"/>
        </w:rPr>
        <w:t>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900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право каждого на отдых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, уметь отдыхать совместно)</w:t>
      </w:r>
      <w:r w:rsidRPr="004900F9">
        <w:rPr>
          <w:color w:val="111111"/>
          <w:sz w:val="28"/>
          <w:szCs w:val="28"/>
        </w:rPr>
        <w:t>. На полу изображается ручеёк, его ширина меняется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(с помощью верёвочек или вырезанный из обоев)</w:t>
      </w:r>
      <w:r w:rsidRPr="004900F9">
        <w:rPr>
          <w:color w:val="111111"/>
          <w:sz w:val="28"/>
          <w:szCs w:val="28"/>
        </w:rPr>
        <w:t>. Дети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(это туристы)</w:t>
      </w:r>
      <w:r w:rsidRPr="004900F9">
        <w:rPr>
          <w:color w:val="111111"/>
          <w:sz w:val="28"/>
          <w:szCs w:val="28"/>
        </w:rPr>
        <w:t> становятся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«паровозиком»</w:t>
      </w:r>
      <w:r w:rsidRPr="004900F9">
        <w:rPr>
          <w:color w:val="111111"/>
          <w:sz w:val="28"/>
          <w:szCs w:val="28"/>
        </w:rPr>
        <w:t>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(руки кладутся на плечи идущему впереди)</w:t>
      </w:r>
      <w:r w:rsidRPr="004900F9">
        <w:rPr>
          <w:color w:val="111111"/>
          <w:sz w:val="28"/>
          <w:szCs w:val="28"/>
        </w:rPr>
        <w:t> и по ходу движения расставляют ноги на нужную ширину. Оступившийся ребёнок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отправляется в конец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«паровоза»</w:t>
      </w:r>
      <w:r w:rsidRPr="004900F9">
        <w:rPr>
          <w:color w:val="111111"/>
          <w:sz w:val="28"/>
          <w:szCs w:val="28"/>
        </w:rPr>
        <w:t>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2. 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«Спасатели»</w:t>
      </w:r>
      <w:r w:rsidRPr="004900F9">
        <w:rPr>
          <w:color w:val="111111"/>
          <w:sz w:val="28"/>
          <w:szCs w:val="28"/>
        </w:rPr>
        <w:t>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(закрепление </w:t>
      </w:r>
      <w:r w:rsidRPr="004900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права на жизнь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900F9">
        <w:rPr>
          <w:color w:val="111111"/>
          <w:sz w:val="28"/>
          <w:szCs w:val="28"/>
        </w:rPr>
        <w:t>.</w:t>
      </w:r>
      <w:r w:rsidRPr="004900F9">
        <w:rPr>
          <w:color w:val="111111"/>
          <w:sz w:val="28"/>
          <w:szCs w:val="28"/>
          <w:u w:val="single"/>
          <w:bdr w:val="none" w:sz="0" w:space="0" w:color="auto" w:frame="1"/>
        </w:rPr>
        <w:t>В обруч кладутся игрушки</w:t>
      </w:r>
      <w:r w:rsidRPr="004900F9">
        <w:rPr>
          <w:color w:val="111111"/>
          <w:sz w:val="28"/>
          <w:szCs w:val="28"/>
        </w:rPr>
        <w:t>: они оказались на необитаемом острове либо в горящем доме.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4900F9">
        <w:rPr>
          <w:color w:val="111111"/>
          <w:sz w:val="28"/>
          <w:szCs w:val="28"/>
        </w:rPr>
        <w:t> даёт задания добираться до обруча и поочерёдно спасать игрушки. Каждый раз дети передвигаются разными способами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(можно провести эстафету между двумя командами с двумя обручами)</w:t>
      </w:r>
      <w:r w:rsidRPr="004900F9">
        <w:rPr>
          <w:color w:val="111111"/>
          <w:sz w:val="28"/>
          <w:szCs w:val="28"/>
        </w:rPr>
        <w:t>: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«паучком»</w:t>
      </w:r>
      <w:r w:rsidRPr="004900F9">
        <w:rPr>
          <w:color w:val="111111"/>
          <w:sz w:val="28"/>
          <w:szCs w:val="28"/>
        </w:rPr>
        <w:t>, парами, держась за руки, с закрытыми глазами и пр.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3. Пантомима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«Я помогаю родителям по дому»</w:t>
      </w:r>
      <w:r w:rsidRPr="004900F9">
        <w:rPr>
          <w:color w:val="111111"/>
          <w:sz w:val="28"/>
          <w:szCs w:val="28"/>
        </w:rPr>
        <w:t>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(закрепление понятия обязанностей)</w:t>
      </w:r>
      <w:r w:rsidRPr="004900F9">
        <w:rPr>
          <w:color w:val="111111"/>
          <w:sz w:val="28"/>
          <w:szCs w:val="28"/>
        </w:rPr>
        <w:t>. Дошкольник движениями тела показывает, как он делает какую-то работу по дому. А остальные ребята должны отгадать, что именно имеется в виду.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4. 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4900F9">
        <w:rPr>
          <w:color w:val="111111"/>
          <w:sz w:val="28"/>
          <w:szCs w:val="28"/>
        </w:rPr>
        <w:t>, объясняет, что драться — нехорошо (это нарушение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Pr="004900F9">
        <w:rPr>
          <w:color w:val="111111"/>
          <w:sz w:val="28"/>
          <w:szCs w:val="28"/>
        </w:rPr>
        <w:t> на личную неприкосновенность, и предлагает дошкольникам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направить</w:t>
      </w:r>
      <w:r w:rsidRPr="004900F9">
        <w:rPr>
          <w:color w:val="111111"/>
          <w:sz w:val="28"/>
          <w:szCs w:val="28"/>
        </w:rPr>
        <w:t> негативные эмоции в игру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«Петушиные бои»</w:t>
      </w:r>
      <w:r w:rsidRPr="004900F9">
        <w:rPr>
          <w:color w:val="111111"/>
          <w:sz w:val="28"/>
          <w:szCs w:val="28"/>
        </w:rPr>
        <w:t> Двое участников становятся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«петухами»</w:t>
      </w:r>
      <w:r w:rsidRPr="004900F9">
        <w:rPr>
          <w:color w:val="111111"/>
          <w:sz w:val="28"/>
          <w:szCs w:val="28"/>
        </w:rPr>
        <w:t> — садятся на корточки и обхватывают коленки руками, боком толкают друг друга.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Проигрывает тот</w:t>
      </w:r>
      <w:r w:rsidRPr="004900F9">
        <w:rPr>
          <w:color w:val="111111"/>
          <w:sz w:val="28"/>
          <w:szCs w:val="28"/>
        </w:rPr>
        <w:t>, кто первым свалится либо уберёт руки с колен.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V. Сюжетно-ролевые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Важную роль в становлении доброжелательных взаимоотношений дошкольников, осознании ими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правовых</w:t>
      </w:r>
      <w:r w:rsidRPr="004900F9">
        <w:rPr>
          <w:color w:val="111111"/>
          <w:sz w:val="28"/>
          <w:szCs w:val="28"/>
        </w:rPr>
        <w:t> отношений играет сюжетно-ролевая игра, поскольку она очень близка к реальной жизни. Так, обыгрывая такие сюжеты, как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«Больница»</w:t>
      </w:r>
      <w:r w:rsidRPr="004900F9">
        <w:rPr>
          <w:color w:val="111111"/>
          <w:sz w:val="28"/>
          <w:szCs w:val="28"/>
        </w:rPr>
        <w:t>,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«Поликлиника»</w:t>
      </w:r>
      <w:r w:rsidRPr="004900F9">
        <w:rPr>
          <w:color w:val="111111"/>
          <w:sz w:val="28"/>
          <w:szCs w:val="28"/>
        </w:rPr>
        <w:t>,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«Аптека»</w:t>
      </w:r>
      <w:r w:rsidRPr="004900F9">
        <w:rPr>
          <w:color w:val="111111"/>
          <w:sz w:val="28"/>
          <w:szCs w:val="28"/>
        </w:rPr>
        <w:t>,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«Скорая помощь»</w:t>
      </w:r>
      <w:r w:rsidRPr="004900F9">
        <w:rPr>
          <w:color w:val="111111"/>
          <w:sz w:val="28"/>
          <w:szCs w:val="28"/>
        </w:rPr>
        <w:t xml:space="preserve">, </w:t>
      </w:r>
      <w:r w:rsidRPr="004900F9">
        <w:rPr>
          <w:color w:val="111111"/>
          <w:sz w:val="28"/>
          <w:szCs w:val="28"/>
        </w:rPr>
        <w:lastRenderedPageBreak/>
        <w:t>малыши закрепляют знание о том, что каждый человек имеет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</w:t>
      </w:r>
      <w:r w:rsidRPr="004900F9">
        <w:rPr>
          <w:color w:val="111111"/>
          <w:sz w:val="28"/>
          <w:szCs w:val="28"/>
        </w:rPr>
        <w:t> на медицинскую помощь, а также должен сам заботиться о своём здоровье).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Играя в больницу, дошкольники уясняют, что каждый человек имеет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</w:t>
      </w:r>
      <w:r w:rsidRPr="004900F9">
        <w:rPr>
          <w:color w:val="111111"/>
          <w:sz w:val="28"/>
          <w:szCs w:val="28"/>
        </w:rPr>
        <w:t> на медицинскую помощь</w:t>
      </w:r>
    </w:p>
    <w:p w:rsidR="002043CD" w:rsidRPr="004900F9" w:rsidRDefault="002043CD" w:rsidP="002043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0F9">
        <w:rPr>
          <w:color w:val="111111"/>
          <w:sz w:val="28"/>
          <w:szCs w:val="28"/>
        </w:rPr>
        <w:t>Важные нравственные качества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воспитывает игра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«Спасатели»</w:t>
      </w:r>
      <w:r w:rsidRPr="004900F9">
        <w:rPr>
          <w:color w:val="111111"/>
          <w:sz w:val="28"/>
          <w:szCs w:val="28"/>
        </w:rPr>
        <w:t>: ребята уясняют ценность человеческой жизни и то, что каждый человек имеет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</w:t>
      </w:r>
      <w:r w:rsidRPr="004900F9">
        <w:rPr>
          <w:color w:val="111111"/>
          <w:sz w:val="28"/>
          <w:szCs w:val="28"/>
        </w:rPr>
        <w:t> на помощь и спасение в трудной ситуации. </w:t>
      </w:r>
      <w:r w:rsidRPr="004900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Правовому воспитанию</w:t>
      </w:r>
      <w:r w:rsidRPr="004900F9">
        <w:rPr>
          <w:color w:val="111111"/>
          <w:sz w:val="28"/>
          <w:szCs w:val="28"/>
        </w:rPr>
        <w:t> способствует и моделирование сценок из семейной жизни (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4900F9">
        <w:rPr>
          <w:color w:val="111111"/>
          <w:sz w:val="28"/>
          <w:szCs w:val="28"/>
        </w:rPr>
        <w:t>, </w:t>
      </w:r>
      <w:r w:rsidRPr="004900F9">
        <w:rPr>
          <w:i/>
          <w:iCs/>
          <w:color w:val="111111"/>
          <w:sz w:val="28"/>
          <w:szCs w:val="28"/>
          <w:bdr w:val="none" w:sz="0" w:space="0" w:color="auto" w:frame="1"/>
        </w:rPr>
        <w:t>«Дочки-матери»</w:t>
      </w:r>
      <w:r w:rsidRPr="004900F9">
        <w:rPr>
          <w:color w:val="111111"/>
          <w:sz w:val="28"/>
          <w:szCs w:val="28"/>
        </w:rPr>
        <w:t>): дошкольники понимают, что каждый имеет определённые обязанности по дому, а взрослые несут ответственность за своих детей.</w:t>
      </w:r>
    </w:p>
    <w:p w:rsidR="002043CD" w:rsidRPr="004900F9" w:rsidRDefault="002043CD" w:rsidP="002043CD">
      <w:pPr>
        <w:rPr>
          <w:rFonts w:ascii="Times New Roman" w:hAnsi="Times New Roman" w:cs="Times New Roman"/>
          <w:sz w:val="28"/>
          <w:szCs w:val="28"/>
        </w:rPr>
      </w:pPr>
    </w:p>
    <w:p w:rsidR="002043CD" w:rsidRPr="004900F9" w:rsidRDefault="002043CD" w:rsidP="002043CD">
      <w:pPr>
        <w:rPr>
          <w:rFonts w:ascii="Times New Roman" w:hAnsi="Times New Roman" w:cs="Times New Roman"/>
          <w:sz w:val="28"/>
          <w:szCs w:val="28"/>
        </w:rPr>
      </w:pPr>
    </w:p>
    <w:p w:rsidR="004900F9" w:rsidRPr="004900F9" w:rsidRDefault="004900F9">
      <w:pPr>
        <w:rPr>
          <w:rFonts w:ascii="Times New Roman" w:hAnsi="Times New Roman" w:cs="Times New Roman"/>
          <w:sz w:val="28"/>
          <w:szCs w:val="28"/>
        </w:rPr>
      </w:pPr>
    </w:p>
    <w:sectPr w:rsidR="004900F9" w:rsidRPr="0049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14"/>
    <w:rsid w:val="001F55BF"/>
    <w:rsid w:val="002043CD"/>
    <w:rsid w:val="00340630"/>
    <w:rsid w:val="00456382"/>
    <w:rsid w:val="004900F9"/>
    <w:rsid w:val="005A5827"/>
    <w:rsid w:val="005E6052"/>
    <w:rsid w:val="00614E14"/>
    <w:rsid w:val="007D1213"/>
    <w:rsid w:val="00834350"/>
    <w:rsid w:val="008C506F"/>
    <w:rsid w:val="00B056B1"/>
    <w:rsid w:val="00B94FC5"/>
    <w:rsid w:val="00F977E0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0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Старший оперативный дежурный</cp:lastModifiedBy>
  <cp:revision>2</cp:revision>
  <dcterms:created xsi:type="dcterms:W3CDTF">2021-11-20T12:37:00Z</dcterms:created>
  <dcterms:modified xsi:type="dcterms:W3CDTF">2021-11-20T12:37:00Z</dcterms:modified>
</cp:coreProperties>
</file>