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D33" w:rsidRDefault="001A2D33">
      <w:r>
        <w:t>Особенности развития речи у детей</w:t>
      </w:r>
    </w:p>
    <w:p w:rsidR="001A2D33" w:rsidRDefault="001A2D33">
      <w:r>
        <w:t>Развитие речи ребёнка в раннем возрасте тесно связано с его практической деятельностью. Он начинает самостоятельно ходить, постоянно взаимодействует с предметами, узнаёт от взрослого и запоминает их названия, учится использовать новые слова самостоятельно. Всё это стимулирует к общению.</w:t>
      </w:r>
    </w:p>
    <w:p w:rsidR="001A2D33" w:rsidRDefault="001A2D33"/>
    <w:p w:rsidR="001A2D33" w:rsidRDefault="001A2D33"/>
    <w:p w:rsidR="001A2D33" w:rsidRDefault="001A2D33">
      <w:r>
        <w:t>С 1 до 2 лет</w:t>
      </w:r>
    </w:p>
    <w:p w:rsidR="001A2D33" w:rsidRDefault="001A2D33">
      <w:r>
        <w:t xml:space="preserve">К концу первого года жизни у ребёнка начинает формироваться активный и пассивный словарь. Активный словарь — это те слова, которые он уже может произнести, а пассивный — </w:t>
      </w:r>
      <w:r w:rsidR="00B370B7">
        <w:t>слова</w:t>
      </w:r>
      <w:r>
        <w:t>, которые он понимает. В активном словаре к 12–14 месяцам может быть от 4 до 15 слов. Пассивный словарь примерно в 3 раза шире: слов, которые понимает ребёнок, больше, чем тех, которые он может произносить.</w:t>
      </w:r>
    </w:p>
    <w:p w:rsidR="001A2D33" w:rsidRDefault="001A2D33"/>
    <w:p w:rsidR="001A2D33" w:rsidRDefault="001A2D33">
      <w:r>
        <w:t>В этом же возрасте речь переходит на новую стадию: теперь ребёнок воспринимает её как средство общения. Если раньше малыш воспринимал слова как единые нечленораздельные звуковые комплексы, то теперь разделяет их в речи родителя. Как следствие, он начинает активно произносить известные ему слова, адресуя их взрослому.</w:t>
      </w:r>
    </w:p>
    <w:p w:rsidR="001A2D33" w:rsidRDefault="001A2D33"/>
    <w:p w:rsidR="001A2D33" w:rsidRDefault="001A2D33"/>
    <w:p w:rsidR="001A2D33" w:rsidRDefault="001A2D33">
      <w:r>
        <w:t>С 1,2 до 1,3 лет начинается активное подражание взрослому. Ребёнок повторяет слова и фразы: смотрит на родителя, наблюдает за движениями его губ, челюстей и языка, пытается произнести слово и назвать предмет, который ранее показал или дал подержать в руках взрослый. Постепенно у малыша это получается.</w:t>
      </w:r>
    </w:p>
    <w:p w:rsidR="001A2D33" w:rsidRDefault="001A2D33"/>
    <w:p w:rsidR="001A2D33" w:rsidRDefault="001A2D33">
      <w:r>
        <w:t>Затем он переходит к осмысленному употреблению слов. Однако за словом всё равно стоит конкретный предмет: например, слово «чашка» обозначает только ту чашку, из которой ребёнок ест. Все остальные чашки, которые он видел, не относятся к этому слову. Со временем ребёнок, контактируя с похожими друг на друга предметами, отмечает сходства и начинает называть эти вещи общим словом («чашек» становится много). А вскоре, примерно к полутора годам, в речи появляются глаголы.</w:t>
      </w:r>
    </w:p>
    <w:p w:rsidR="001A2D33" w:rsidRDefault="001A2D33"/>
    <w:p w:rsidR="001A2D33" w:rsidRDefault="001A2D33">
      <w:r>
        <w:t>С 1,3 до 1,8 лет малыш начинает употреблять слова, вкладывая в них смысл целых предложений. Жесты и мимика помогают окружающим понимать его речь.</w:t>
      </w:r>
    </w:p>
    <w:p w:rsidR="001A2D33" w:rsidRDefault="001A2D33"/>
    <w:p w:rsidR="001A2D33" w:rsidRDefault="001A2D33">
      <w:r>
        <w:t>Девочка тянется к предмету</w:t>
      </w:r>
    </w:p>
    <w:p w:rsidR="001A2D33" w:rsidRDefault="001A2D33">
      <w:r>
        <w:t>Когда малыш тянется к игрушке и говорит «мама», он подразумевает «мама, дай игрушку». Так, слово «мама» может иметь совершенно разные значения в зависимости от контекста, ситуации</w:t>
      </w:r>
    </w:p>
    <w:p w:rsidR="001A2D33" w:rsidRDefault="001A2D33"/>
    <w:p w:rsidR="001A2D33" w:rsidRDefault="001A2D33">
      <w:r>
        <w:lastRenderedPageBreak/>
        <w:t>После 1,5 лет движения, звуки и жесты всё больше заменяются словами, которые превращаются в полноценное средство общения. На этом этапе особенно важно, чтобы не было «сюсюканья» с ребёнком, ведь малыш усваивает те формы слов, которые он слышит от взрослого. Также важно, чтобы не было информационной перегрузки — это часто приводит к задержкам в развитии речи. Вводить новые слова и фразы следует постепенно.</w:t>
      </w:r>
    </w:p>
    <w:p w:rsidR="001A2D33" w:rsidRDefault="001A2D33"/>
    <w:p w:rsidR="001A2D33" w:rsidRDefault="001A2D33">
      <w:r>
        <w:t>С 1,6 до 1,8 лет возникает период латентного развития речи. Окружающие не замечают каких-то ярких изменений, но у ребёнка происходит накопление, развитие речи, которое внешне никак не проявляется.</w:t>
      </w:r>
    </w:p>
    <w:p w:rsidR="001A2D33" w:rsidRDefault="001A2D33"/>
    <w:p w:rsidR="001A2D33" w:rsidRDefault="001A2D33">
      <w:r>
        <w:t xml:space="preserve">С 1,8 до 1,10 лет в речи появляются предложения из двух слов. Ребёнок строит фразы, которые включают в себя существительное и требуемое действие. Например, «мама, </w:t>
      </w:r>
      <w:proofErr w:type="spellStart"/>
      <w:r>
        <w:t>ням-ням</w:t>
      </w:r>
      <w:proofErr w:type="spellEnd"/>
      <w:r>
        <w:t>», — и мама догадывается, что ребёнок хочет кушать.</w:t>
      </w:r>
    </w:p>
    <w:p w:rsidR="001A2D33" w:rsidRDefault="001A2D33"/>
    <w:p w:rsidR="001A2D33" w:rsidRDefault="001A2D33">
      <w:r>
        <w:t>После 1,10 лет предложения начинают состоять уже из трёх слов и более. Ребёнок начинает произносить своё имя. Пока он говорит о себе в третьем лице: «Маша хочет кушать».</w:t>
      </w:r>
    </w:p>
    <w:p w:rsidR="001A2D33" w:rsidRDefault="001A2D33"/>
    <w:p w:rsidR="001A2D33" w:rsidRDefault="001A2D33">
      <w:r>
        <w:t>С 2 до 3 лет</w:t>
      </w:r>
    </w:p>
    <w:p w:rsidR="001A2D33" w:rsidRDefault="001A2D33">
      <w:r>
        <w:t>У ребёнка в 2 года происходит «речевой взрыв»: резко пополняется словарный запас — в активном словаре теперь до 200–300 слов. Малыш постоянно задаёт вопросы: «Что это?» Ему хочется слышать как можно больше новых слов, и эти слова моментально включаются в его речь, поэтому важно отвечать на каждый вопрос.</w:t>
      </w:r>
    </w:p>
    <w:p w:rsidR="001A2D33" w:rsidRDefault="001A2D33"/>
    <w:p w:rsidR="001A2D33" w:rsidRDefault="001A2D33">
      <w:r>
        <w:t>В этом же возрасте происходит объединение двух психических функций — мышления и речи. Речь становится интеллектуальной, а мышление — речевым. Ребёнок начинает думать словами.</w:t>
      </w:r>
    </w:p>
    <w:p w:rsidR="001A2D33" w:rsidRDefault="001A2D33"/>
    <w:p w:rsidR="001A2D33" w:rsidRDefault="001A2D33">
      <w:r>
        <w:t>В период от 2 до 3 лет увеличивается количество предложений, а слова в них начинают грамотно согласовываться между собой. Также в возрасте около 2 лет и на третьем году жизни ребёнок начинает по своей инициативе отражать в речи всё, что он воспринимает в окружающем мире. Таким образом возникает описательная речь, и малыш начинает различать предметы по признакам, понимать разницу «много—мало» и всё это переносить в речь.</w:t>
      </w:r>
    </w:p>
    <w:p w:rsidR="001A2D33" w:rsidRDefault="001A2D33"/>
    <w:p w:rsidR="001A2D33" w:rsidRDefault="001A2D33">
      <w:r>
        <w:t>Ребёнок начинает воспроизводить услышанные стихи, песенки, сказки. У него работает механическая память, которая активно включается в работу речи. Продолжает развиваться понимание речи: уже к концу второго года оно основано на правильном восприятии всех звуков родного языка</w:t>
      </w:r>
    </w:p>
    <w:p w:rsidR="001A2D33" w:rsidRDefault="001A2D33"/>
    <w:p w:rsidR="001A2D33" w:rsidRDefault="001A2D33">
      <w:r>
        <w:t>Примерно к 3 годам активный и пассивный словарь выравниваются. То есть ребёнок может произносить все слова, которые он понимает. Всё, что слышит, он тут же начинает воспроизводить.</w:t>
      </w:r>
    </w:p>
    <w:p w:rsidR="001A2D33" w:rsidRDefault="001A2D33"/>
    <w:p w:rsidR="001A2D33" w:rsidRDefault="001A2D33">
      <w:r>
        <w:t>Через слова ребёнок управляет вниманием взрослого, и взрослый тоже может привлечь внимание ребёнка с помощью слов. Поведение начинает подчиняться словесной инструкции — малыш понимает, что требует от него взрослый. На третьем году жизни малыш по инструкции взрослого может не только начать, но и прекратить свою деятельность, что создаёт новые возможности для его коммуникации со взрослым, воспитания малыша и усвоения правил поведения.</w:t>
      </w:r>
    </w:p>
    <w:p w:rsidR="001A2D33" w:rsidRDefault="001A2D33"/>
    <w:p w:rsidR="001A2D33" w:rsidRDefault="001A2D33">
      <w:r>
        <w:t>Важнейшее достижение в понимании речи ребёнком раннего возраста — это формирование речевого внимания: умения сосредоточиться на звуковой стороне слова, слушать другого человека, понимать, о чём он говорит. Это отправная точка для дальнейшего речевого развития. Ребёнок начинает понимать содержание небольших литературных произведений, текстов, стихотворений, а в 3 года уже воспринимает рассказ взрослого, который состоит из 3-4 предложений. Лучше, когда все тексты связаны с его личным опытом — описываются ситуации, которые ему хорошо знакомы и вызывают у него эмоциональный отклик.</w:t>
      </w:r>
    </w:p>
    <w:p w:rsidR="001A2D33" w:rsidRDefault="001A2D33"/>
    <w:sectPr w:rsidR="001A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33"/>
    <w:rsid w:val="001A2D33"/>
    <w:rsid w:val="007E52A4"/>
    <w:rsid w:val="008216AD"/>
    <w:rsid w:val="00AC1BB0"/>
    <w:rsid w:val="00B3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70925"/>
  <w15:chartTrackingRefBased/>
  <w15:docId w15:val="{5DD49051-59B5-604D-AE09-F8CF59C4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2021-09-23T13:02:00Z</dcterms:created>
  <dcterms:modified xsi:type="dcterms:W3CDTF">2021-09-23T13:02:00Z</dcterms:modified>
</cp:coreProperties>
</file>