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51C" w:rsidRDefault="00A9751C"/>
    <w:p w:rsidR="00A9751C" w:rsidRDefault="00A9751C">
      <w:r>
        <w:t>Причины истерик у ребенка в 2 года</w:t>
      </w:r>
    </w:p>
    <w:p w:rsidR="00A9751C" w:rsidRDefault="00A9751C">
      <w:r>
        <w:t>Истерики у ребенка в 2 года происходят часто. Данный возраст – это пик таких бурных проявлений негативных эмоций у детей.</w:t>
      </w:r>
    </w:p>
    <w:p w:rsidR="00A9751C" w:rsidRDefault="00A9751C">
      <w:r>
        <w:t>Первое, что вам нужно запомнить: истерики без причины у ребенка в 2 года не бывает. У каждой истерики есть свои объективные причины.</w:t>
      </w:r>
    </w:p>
    <w:p w:rsidR="00A9751C" w:rsidRDefault="00A9751C">
      <w:r>
        <w:t>Понимая их, вы сможете легче и быстрее разобраться со сложившейся негативной ситуацией, поможете ребенку пережить это состояние и сведете к минимуму, а то и вообще предотвратите истерики в будущем.</w:t>
      </w:r>
    </w:p>
    <w:p w:rsidR="00A9751C" w:rsidRDefault="00221817">
      <w:r>
        <w:t>П</w:t>
      </w:r>
      <w:r w:rsidR="00A9751C">
        <w:t>ричины:</w:t>
      </w:r>
    </w:p>
    <w:p w:rsidR="00A9751C" w:rsidRDefault="00A9751C">
      <w:r>
        <w:t>Осознание ребенком собственного бессилия;</w:t>
      </w:r>
    </w:p>
    <w:p w:rsidR="00A9751C" w:rsidRDefault="00A9751C">
      <w:r>
        <w:t>В 2 года малыш уже способен понимать достаточно много. Он видит разнообразие возможных действий, которые доступны для взрослых и в то же время понимает, что не может воспроизвести все то, что ему хотелось бы сделать.</w:t>
      </w:r>
    </w:p>
    <w:p w:rsidR="00A9751C" w:rsidRDefault="00A9751C">
      <w:r>
        <w:t>Слабое развитие речи;</w:t>
      </w:r>
    </w:p>
    <w:p w:rsidR="00A9751C" w:rsidRDefault="00A9751C">
      <w:r>
        <w:t>Ребенок не может выразить словами и четко сформулировать то, что он чувствует. Эта физическая неспособность приводит малыша в состояние раздражения, которое потом выливается в истерику.</w:t>
      </w:r>
    </w:p>
    <w:p w:rsidR="00A9751C" w:rsidRDefault="00A9751C">
      <w:r>
        <w:t>В 2 года нервная система ребенка еще не до конца развита;</w:t>
      </w:r>
    </w:p>
    <w:p w:rsidR="00A9751C" w:rsidRDefault="00A9751C">
      <w:r>
        <w:t>Она не может справиться со всеми эмоциями, которые малыш переживает. Устраивая истерику, плача и крича, он справляется со всеми накопившимися за день чувствами и впечатлениями.</w:t>
      </w:r>
    </w:p>
    <w:p w:rsidR="00A9751C" w:rsidRDefault="00A9751C">
      <w:r>
        <w:t>Еще одной причиной истерик в 2 года могут стать банальные физиологические потребности;</w:t>
      </w:r>
    </w:p>
    <w:p w:rsidR="00A9751C" w:rsidRDefault="00A9751C">
      <w:r>
        <w:t>Мокрые штаны</w:t>
      </w:r>
      <w:r w:rsidR="00221817">
        <w:t>,</w:t>
      </w:r>
      <w:r>
        <w:t xml:space="preserve"> чувство голода, желание пить и тому подобное также может стать виновником истерики. Сюда же можно включить болезнь, плохое самочувствие.</w:t>
      </w:r>
    </w:p>
    <w:p w:rsidR="00A9751C" w:rsidRDefault="00A9751C">
      <w:r>
        <w:t>Большое количество впечатлений за день также может спровоцировать истерики в 2 года перед сном;</w:t>
      </w:r>
    </w:p>
    <w:p w:rsidR="00A9751C" w:rsidRDefault="00A9751C">
      <w:r>
        <w:t>Нервная система малыша по-другому справляться в этом возрасте не умеет.</w:t>
      </w:r>
    </w:p>
    <w:p w:rsidR="00A9751C" w:rsidRDefault="00A9751C">
      <w:r>
        <w:t>Если при этом вы еще не следите за режимом, не проводите подготовительные, успокаивающие мероприятия перед сном, тогда ребенку не остается выхода – он будет сбрасывать напряжение через крики.</w:t>
      </w:r>
    </w:p>
    <w:p w:rsidR="00A9751C" w:rsidRDefault="00A9751C">
      <w:r>
        <w:t>Желание привлечь внимание взрослых;</w:t>
      </w:r>
    </w:p>
    <w:p w:rsidR="00A9751C" w:rsidRDefault="00A9751C">
      <w:r>
        <w:t>Ребенок мог обращаться к вам не один раз: спрашивать о чем то, просить что-то, но вы его попросту не слышали в силу разных причин. А если и слышали, то никак не прореагировали.</w:t>
      </w:r>
    </w:p>
    <w:p w:rsidR="00A9751C" w:rsidRDefault="00A9751C">
      <w:r>
        <w:t>Кстати! Это наиболее частая причина истерик.</w:t>
      </w:r>
    </w:p>
    <w:p w:rsidR="00A9751C" w:rsidRDefault="00A9751C">
      <w:r>
        <w:t>С помощью истерики ребенок манипулирует вами;</w:t>
      </w:r>
    </w:p>
    <w:p w:rsidR="00A9751C" w:rsidRDefault="00A9751C">
      <w:r>
        <w:t>Таким поведением малыш хочет во что бы то ни стало заполучить желаемое: игрушку, конфету и т.д. Либо просто настоять на своем: такая вот проверка вас на прочность, кто сильнее.</w:t>
      </w:r>
    </w:p>
    <w:p w:rsidR="00A9751C" w:rsidRDefault="00A9751C">
      <w:r>
        <w:t>Подражание ребенком поведению, окружающих его взрослых;</w:t>
      </w:r>
    </w:p>
    <w:p w:rsidR="00A9751C" w:rsidRDefault="00A9751C">
      <w:r>
        <w:t>Если в доме постоянные скандалы, разговоры на повышенных тонах, то малыш будет копировать такое поведение. Перенимание всего, что видит и слышит ребенок – хорошее и плохое, характерно для двухлетнего возраста.</w:t>
      </w:r>
    </w:p>
    <w:p w:rsidR="00A9751C" w:rsidRDefault="00A9751C">
      <w:r>
        <w:t xml:space="preserve">Обязательно работайте со своими эмоциями и раздражением. </w:t>
      </w:r>
    </w:p>
    <w:p w:rsidR="00A9751C" w:rsidRDefault="00A9751C">
      <w:r>
        <w:t>Чрезмерная опека родителей и постоянный контроль во всем – еще одна возможная причина истерик 2-летнего малыша.</w:t>
      </w:r>
    </w:p>
    <w:p w:rsidR="00165EFF" w:rsidRDefault="00A9751C">
      <w:r>
        <w:t>Так он выражает свой протест и несогласие с вашей линией поведения по отношению к нему.</w:t>
      </w:r>
    </w:p>
    <w:p w:rsidR="00A9751C" w:rsidRDefault="00A9751C">
      <w:r>
        <w:t>Как реагировать на истерику</w:t>
      </w:r>
    </w:p>
    <w:p w:rsidR="00A9751C" w:rsidRDefault="00A9751C">
      <w:r>
        <w:t>Следующие советы вам помогут получить полноценное представление о том, как успокоить ребенка при истерике.</w:t>
      </w:r>
    </w:p>
    <w:p w:rsidR="00A9751C" w:rsidRDefault="00A9751C">
      <w:r>
        <w:t>Прежде всего, успокойтесь сами;</w:t>
      </w:r>
    </w:p>
    <w:p w:rsidR="00A9751C" w:rsidRDefault="00A9751C">
      <w:r>
        <w:t>Первое, что мы испытываем в моменты такого поведения своего ребенка – это чувство растерянности, раздражения, смущения, возмущения т.д. Вся эта гамма эмоций – плохой помощник в этой ситуации. В итоге успокаивать придется вас.</w:t>
      </w:r>
    </w:p>
    <w:p w:rsidR="00A9751C" w:rsidRDefault="00A9751C">
      <w:r>
        <w:t>Переключите внимание малыша. Детей этого возраста легко отвлечь;</w:t>
      </w:r>
    </w:p>
    <w:p w:rsidR="00A9751C" w:rsidRDefault="00A9751C">
      <w:r>
        <w:t>Обязательно проговорите вслух эмоциональное состояние, которое малыш переживает в данный момент;</w:t>
      </w:r>
    </w:p>
    <w:p w:rsidR="00A9751C" w:rsidRDefault="00A9751C">
      <w:r>
        <w:t>Например: «Я понимаю, тебе сейчас очень хочется получить это (конкретно ваша ситуация), но я не планировала это делать (покупать игрушку, например) и не собираюсь» или «Ты не хочешь сейчас это делать».</w:t>
      </w:r>
    </w:p>
    <w:p w:rsidR="00A9751C" w:rsidRDefault="00A9751C">
      <w:r>
        <w:t>Причем, желательно говорить, имитируя эмоции ребенка в это время: повышенный тон, раздражение и т.д. Это дает малышу ощущение того, что его понимают. А это уже половина на пути к удачному разрешению истерики.</w:t>
      </w:r>
    </w:p>
    <w:p w:rsidR="00A9751C" w:rsidRDefault="00A9751C">
      <w:r>
        <w:t>Уведите ребенка с места раздражения;</w:t>
      </w:r>
    </w:p>
    <w:p w:rsidR="00A9751C" w:rsidRDefault="00A9751C">
      <w:r>
        <w:t>Если это магазин, постарайтесь вывести его оттуда.</w:t>
      </w:r>
    </w:p>
    <w:p w:rsidR="00A9751C" w:rsidRDefault="00A9751C">
      <w:r>
        <w:t>Когда вы обращаетесь к малышу во время истерики, обязательно примите положение, при котором он будет видеть вас на уровне своих глаз;</w:t>
      </w:r>
    </w:p>
    <w:p w:rsidR="00A9751C" w:rsidRDefault="00A9751C">
      <w:r>
        <w:t>Предложите ребенку свои объятия.</w:t>
      </w:r>
    </w:p>
    <w:p w:rsidR="00165EFF" w:rsidRDefault="00A9751C">
      <w:r>
        <w:t>Это не означает, что вы сразу должны хватать его в охапку. Малыш может не хотеть этого. Тогда скажите ему о том, что, когда он будет готов, то в любой момент сможет подойти и вы его обнимите.</w:t>
      </w:r>
    </w:p>
    <w:p w:rsidR="00A9751C" w:rsidRDefault="00A9751C">
      <w:r>
        <w:t>Цель этих действий – добиться правильного окончания истерики. А именно – она должна закончиться у вас в объятиях тихим плачем.</w:t>
      </w:r>
    </w:p>
    <w:p w:rsidR="00A9751C" w:rsidRDefault="00A9751C">
      <w:r>
        <w:t>Это означает, что ребенок осознал и пережил этот момент. Такое завершение конфликта поможет в будущем свести к минимуму, а то и полностью избавиться от истерик.</w:t>
      </w:r>
    </w:p>
    <w:p w:rsidR="00A9751C" w:rsidRDefault="00A9751C"/>
    <w:p w:rsidR="00A9751C" w:rsidRDefault="00A9751C"/>
    <w:sectPr w:rsidR="00A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1C"/>
    <w:rsid w:val="00165EFF"/>
    <w:rsid w:val="00221817"/>
    <w:rsid w:val="00575C63"/>
    <w:rsid w:val="00A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BC909"/>
  <w15:chartTrackingRefBased/>
  <w15:docId w15:val="{CE3BC2CF-983C-414C-B48A-979AFE1A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2021-10-05T19:41:00Z</dcterms:created>
  <dcterms:modified xsi:type="dcterms:W3CDTF">2021-10-05T19:41:00Z</dcterms:modified>
</cp:coreProperties>
</file>