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46FD0" w14:textId="6A36E1D1" w:rsidR="00DD33EA" w:rsidRDefault="00DD33EA">
      <w:r>
        <w:t>Вот и приближается Новый год. Вы уже задумываетесь какие подарки к новому году вы сделаете своим детям накануне новогодних праздников? Правильно делаете. В детстве все мы обожали получать подарки от Деда Мороза. Гадали, что подарят, с нетерпением дожидались заветной минуты и… порой испытывали горькое разочарование. Еще бы! Ждешь резиновую куклу с закрывающимися глазами, а получаешь вязаную кофту или набор для вышивания. — Да зачем тебе еще одна кукла, — недоумевает мама, увидев твои насупленные брови. И обиженно добавляет: — Какая ты все-таки привереда. На тебя не угодишь! Повзрослев и став мамами, мы сами частенько повторяем эти слова.</w:t>
      </w:r>
    </w:p>
    <w:p w14:paraId="715271A6" w14:textId="77777777" w:rsidR="00DD33EA" w:rsidRDefault="00DD33EA">
      <w:r>
        <w:t>И тоже бываем обижены, если наш подарок пришелся не ко двору.</w:t>
      </w:r>
    </w:p>
    <w:p w14:paraId="6BC71D5A" w14:textId="56FA7D63" w:rsidR="008A5A98" w:rsidRDefault="00DD33EA">
      <w:r>
        <w:t xml:space="preserve">А поэтому, давайте вместе подумаем, как при подготовке праздника и новогодних подарков не разочаровать своего ребенка и организовать детский Новый год таким образом, чтобы было интересно и детям и взрослым. Подготовьтесь как следует к Новому году – пусть в доме царит </w:t>
      </w:r>
      <w:proofErr w:type="spellStart"/>
      <w:r>
        <w:t>радость!</w:t>
      </w:r>
      <w:r w:rsidR="008A5A98">
        <w:t>Этот</w:t>
      </w:r>
      <w:proofErr w:type="spellEnd"/>
      <w:r w:rsidR="008A5A98">
        <w:t xml:space="preserve"> вопрос ежегодно беспокоит миллионы родителей во всем мире. С одной стороны, все вроде ясно: спросите у ребенка, чего ему хочется, и проблема решена. Но лучше этим вопросом озадачить… Дедушку Мороза — напишите ему письмо и, как по мановению волшебной палочки, утром под елочкой появится воплощение детских мечтаний… Да, конечно, это мы, взрослые, возьмем на себя труд „бородатых чародеев», но ведь малыш об этом не догадывается. И наряду с подарками от Деда Мороза, он вполне законно может захотеть еще подарок и от вас! Часто дети сами не знают, чего они хотят, посему вопросом выбора придется-таки озадачиться мамам и папам. Итак, приступим! Сначала определим, что такое „идеальный подарок»? Это, во-первых, яркая, красочная вещь, которая привлечет внимание крохи. Во-вторых, опытные родители наверняка посоветуют вам воздержаться от „бесполезных» подарков, а остановить свой выбор на тех, что имеют „тайный смысл». Конечно, никто не призывает вас дарить ребенку занавески в детскую или ковер на пол (хоть это и очень полезные и нужные для него вещи), но, делая выбор между, к примеру, машинкой и </w:t>
      </w:r>
      <w:proofErr w:type="spellStart"/>
      <w:r w:rsidR="008A5A98">
        <w:t>пазлами</w:t>
      </w:r>
      <w:proofErr w:type="spellEnd"/>
      <w:r w:rsidR="008A5A98">
        <w:t xml:space="preserve"> с конструкторами, отдайте предпочтение последним. В-третьих, воздержитесь от дорогостоящих подарков. Конечно, Новый год бывает один раз в году, и хочется… Да хочется всего и сразу. Но есть ли в этом смысл, если малыш забросит новую игрушку через пару дней-недель после Нового года? Если же все-таки решили „шикануть», то опять-таки придерживайтесь здравого смысла и согласитесь, что лучше купить спортивный уголок в детскую, чем за те же деньги дорогую куклу. В любом случае, выбор, конечно, остается за вами. Ведь выбор подарка – дело ответственное, ведь подарок должен быть не только приятным, но и полезным.</w:t>
      </w:r>
    </w:p>
    <w:p w14:paraId="50BDF5A3" w14:textId="77777777" w:rsidR="008A5A98" w:rsidRDefault="008A5A98"/>
    <w:p w14:paraId="2285564B" w14:textId="77777777" w:rsidR="008A5A98" w:rsidRDefault="008A5A98">
      <w:r>
        <w:t>Письмо российскому Деду Морозу</w:t>
      </w:r>
    </w:p>
    <w:p w14:paraId="2A6CCAA0" w14:textId="77777777" w:rsidR="00103A9B" w:rsidRDefault="008A5A98">
      <w:r>
        <w:t>Не удивительно, что все маленькие дети искренне верят в Деда Мороза. Ведь именно Дед Мороз является тем волшебником, который исполняет все заветные желания и в новогоднюю ночь приносит долгожданные новогодние подарки. Поэтому, как правило, в начале декабря необходимо вместе со своими детьми начинать подготовку к встрече</w:t>
      </w:r>
    </w:p>
    <w:p w14:paraId="22FDBD94" w14:textId="77777777" w:rsidR="00103A9B" w:rsidRDefault="00103A9B">
      <w:r>
        <w:t>Новогодние игры и развлечения для детей:</w:t>
      </w:r>
    </w:p>
    <w:p w14:paraId="5EB8327F" w14:textId="49BBC9FC" w:rsidR="00103A9B" w:rsidRDefault="00103A9B">
      <w:r>
        <w:t>„Маскировка»</w:t>
      </w:r>
    </w:p>
    <w:p w14:paraId="58276326" w14:textId="14F85111" w:rsidR="00103A9B" w:rsidRDefault="00103A9B">
      <w:r>
        <w:t>Двигаясь друг за дружкой, дети должны внимательно слушать ведущего. Если он скажет: „Дорожка!», нужно быстро остановиться и положить руки на плечи впереди идущего. Звучит команда „Сугроб!»- малыши поднимают руки вверх, изображая сугроб. А если ведущий говорит: „Снежинка!», ребятня превращается в снежинки, широко расставив ноги и разведя ручки в стороны.</w:t>
      </w:r>
    </w:p>
    <w:p w14:paraId="7421054B" w14:textId="6D60EDBE" w:rsidR="00103A9B" w:rsidRDefault="00103A9B">
      <w:r>
        <w:t>„Раз — ступня, два — ладошка»</w:t>
      </w:r>
    </w:p>
    <w:p w14:paraId="6CA389EB" w14:textId="6900BEA6" w:rsidR="00103A9B" w:rsidRDefault="00103A9B">
      <w:r>
        <w:t xml:space="preserve">Для этой занятной игры вам потребуется приготовленный заранее реквизит. Сделать его просто. Обведите контуры ладоней и ступней (правых и левых) на </w:t>
      </w:r>
      <w:r w:rsidR="00492E6D">
        <w:t>картоне</w:t>
      </w:r>
      <w:r>
        <w:t xml:space="preserve"> и вырежьте. Таких бумажных ладошек и ступней нужно сделать много (чем больше, тем лучше). На празднике соорудите из вырезанных фигурок дорожку, разложив следы в произвольном порядке. А теперь предложите малышам пройти по этой дорожке руками и ногами, чтобы ладошки и ступни совпадали со „следами». Для этого детворе потребуются ловкость, быстрота реакции, умение ориентироваться в пространстве. Пусть это будут следы на снегу какого-нибудь персонажа из сценария — злодея, по которым можно найти, куда он убежал. Или представьте, что кто-то из добрых героев таким образом указал малышам дорогу. Для большей убедительности постелите на пол белую простыню (снег), а на ней разложите цветные следы. В общем, фантазируйте и играйте.</w:t>
      </w:r>
    </w:p>
    <w:p w14:paraId="608245FF" w14:textId="77777777" w:rsidR="00103A9B" w:rsidRDefault="00103A9B"/>
    <w:p w14:paraId="76A64830" w14:textId="77777777" w:rsidR="00103A9B" w:rsidRDefault="00103A9B">
      <w:r>
        <w:t>Новогодние пробежки</w:t>
      </w:r>
    </w:p>
    <w:p w14:paraId="574AE601" w14:textId="5C9ED546" w:rsidR="00103A9B" w:rsidRDefault="00103A9B">
      <w:r>
        <w:t>„Я люблю движение». Этот девиз как нельзя лучше подходит нашим малышам — маленьким вечным двигателям, „</w:t>
      </w:r>
      <w:proofErr w:type="spellStart"/>
      <w:r>
        <w:t>бегателям</w:t>
      </w:r>
      <w:proofErr w:type="spellEnd"/>
      <w:r>
        <w:t>» и „</w:t>
      </w:r>
      <w:proofErr w:type="spellStart"/>
      <w:r>
        <w:t>прыгателям</w:t>
      </w:r>
      <w:proofErr w:type="spellEnd"/>
      <w:r>
        <w:t>». Движению мы и уделим внимание на нашем новогоднем празднике, организовав всевозможные подвижные игры. Их можно ввести в новогодний сценарий как препятствия на пути к цели, чтобы все дети выполняли задание по очереди. Но непременно устройте и пару тройку командных соревнований, ведь здоровый азарт делает любую игру еще интереснее и веселее.</w:t>
      </w:r>
    </w:p>
    <w:p w14:paraId="75592C95" w14:textId="77777777" w:rsidR="00103A9B" w:rsidRDefault="00103A9B">
      <w:r>
        <w:t>«Веселые эстафеты»</w:t>
      </w:r>
    </w:p>
    <w:p w14:paraId="4E249C04" w14:textId="7E612BEB" w:rsidR="00103A9B" w:rsidRDefault="00103A9B">
      <w:r>
        <w:t>Без них нам не обойтись, но проведем мы их не совсем обычно. Как вам идея попрыгать в мешках? У вас нет столько мешков? Не беда, их с успехом заменят большие пакеты для мусора. Предложите малышам помочь белочке собрать побольше шишек. Для этого их нужно из дальнего леса (одного конца комнаты) перенести к белке в дупло (в другой конец комнаты), совершая прыжки в мешках. Дуплом может быть ведерко. А если будет время и желание, можно сделать и „настоящее»: заранее нарисуйте дерево на большом листе ватмана, прорежьте отверстие-дупло, с „изнанки» прикрепите скотчем пакет для шишек и повесьте это сооружение на стену. Одна команда ребят может носить шишки, а другая — желуди или орехи. В конце игры достаем запасы из дупла, вместе считаем и определяем команду-победителя. А благодарная белочка указывает дорогу (бросает орешек): куда он покатится, туда и идти нужно. Волшебный орешек может „катиться» на ниточке — тогда будет еще интереснее.</w:t>
      </w:r>
    </w:p>
    <w:p w14:paraId="6257797D" w14:textId="77777777" w:rsidR="00103A9B" w:rsidRDefault="00103A9B">
      <w:r>
        <w:t>«Попрыгаем?»</w:t>
      </w:r>
    </w:p>
    <w:p w14:paraId="704C3A2F" w14:textId="1F05D7D5" w:rsidR="008A5A98" w:rsidRDefault="00103A9B">
      <w:r>
        <w:t xml:space="preserve">Привел малышей орешек к натянутой веревочке, а на ней снежинки висят. Ну-ка, прыгаем повыше, срываем снежинки. А на них загадки о зиме написаны, или вопросы новогодней викторины или задания веселые (рассказать стишок, станцевать танец снежинок, похрюкать, как поросенок, изобразить воробушка или кошечку…). Отгадали все загадки, выполнили задания — путешествуем дальше. И вдруг перед нами глубокая река! Как через нее перебраться? Приплывает Золотая рыбка и предлагает помочь, сыграв с ней в игру „Вода-суша». Все становятся в одну линию. При слове „суша» малыши </w:t>
      </w:r>
      <w:r w:rsidR="008A7039">
        <w:t>прыгают</w:t>
      </w:r>
      <w:r>
        <w:t xml:space="preserve"> вперед, при слове „вода» — назад. Игра проводится в быстром темпе. Ведущий имеет право вместо слова „вода» произносить другие слова, например: «море , река , залив , океан ; вместо слова «суша» — «берег, земля, остров»». Прыгающие невпопад выбывают, победителем становится последний </w:t>
      </w:r>
      <w:r w:rsidR="00AD207F">
        <w:t>игрок</w:t>
      </w:r>
      <w:r>
        <w:t xml:space="preserve"> — самый внимательный участник.</w:t>
      </w:r>
      <w:r w:rsidR="008A5A98">
        <w:t xml:space="preserve"> Нового года и составить для Деда Мороза длинное письмо с перечислением заветных подарков. Послание нужно бросить в почтовый ящик и „ждать», когда в волшебную ночь щедрый Дедушка Мороз выложит под елку все заказы (само собой, что все это время вы должны бегать по детским магазинам в поисках новогоднего подарка под елку).</w:t>
      </w:r>
    </w:p>
    <w:p w14:paraId="37610D18" w14:textId="77777777" w:rsidR="008A5A98" w:rsidRDefault="008A5A98"/>
    <w:p w14:paraId="21401A7A" w14:textId="77777777" w:rsidR="008A5A98" w:rsidRDefault="008A5A98"/>
    <w:p w14:paraId="33447C1C" w14:textId="77777777" w:rsidR="008A5A98" w:rsidRDefault="008A5A98">
      <w:r>
        <w:t>Ну, а теперь советы малышам. Новогоднее послание должно соответствовать правилам:</w:t>
      </w:r>
    </w:p>
    <w:p w14:paraId="655A0414" w14:textId="20523D3B" w:rsidR="008A5A98" w:rsidRDefault="008A5A98">
      <w:r>
        <w:t>Письмо должно начинаться с приветствия, а не слов „пришли мне…»;</w:t>
      </w:r>
    </w:p>
    <w:p w14:paraId="495B5F2A" w14:textId="44388858" w:rsidR="008A5A98" w:rsidRDefault="008A5A98">
      <w:r>
        <w:t>Содержать рассказ о себе, о том, как прошел год;</w:t>
      </w:r>
    </w:p>
    <w:p w14:paraId="515E9750" w14:textId="15C7A39E" w:rsidR="008A5A98" w:rsidRDefault="008A5A98">
      <w:r>
        <w:t>Включать пояснение, зачем указанные в послании подарки нужны;</w:t>
      </w:r>
    </w:p>
    <w:p w14:paraId="34DFB5B9" w14:textId="77777777" w:rsidR="008A5A98" w:rsidRDefault="008A5A98"/>
    <w:p w14:paraId="054B5600" w14:textId="77777777" w:rsidR="008A5A98" w:rsidRDefault="008A5A98">
      <w:r>
        <w:t>Как устроить необычный Новый год в квартире?</w:t>
      </w:r>
    </w:p>
    <w:p w14:paraId="362EDEAB" w14:textId="766DCD0C" w:rsidR="008A5A98" w:rsidRDefault="008A5A98">
      <w:r>
        <w:t>Семейные традиции складываются из мелочей: совместной покупки елки, украшения дома, веселых сюрпризов, розыгрышей, подарков и, конечно, новогоднего праздника. Устроить его для ребенка совсем не сложно, если имеются „в наличии» родители, малыш, несколько приятелей ребенка, их родители, обычная городская квартира, чуть-чуть фантазии и огромное желание повеселить детвору и подарить им что-то по-настоящему радостное, веселое и запоминающееся.</w:t>
      </w:r>
    </w:p>
    <w:p w14:paraId="30BA4207" w14:textId="4A318A89" w:rsidR="004F464E" w:rsidRDefault="004F464E">
      <w:r>
        <w:t xml:space="preserve">Весь новогодний сценарий можно закрутить и вокруг поиска сундука с подарками, который спрятали злые лесные (или сказочные) жители, потерянного (спрятанного) ключа от него. Можно сделать большие картонные часы, на которых наши сказочные „вредители» перевели стрелки, а значит, Новый год не наступит, и Дед Мороз со Снегурочкой не принесут подарки. Вместе с детворой отправляйтесь на поиски ключа от часов, чтобы вернуть все на свои места. А может, часы заработают, если произнести волшебные заклинания? А как его узнать? Собрать по кусочкам, преодолев множество трудностей и опасностей! А можно встречать Новый год в Морском царстве! Или в космосе, на Диком Западе, в стране </w:t>
      </w:r>
      <w:proofErr w:type="spellStart"/>
      <w:r>
        <w:t>Неверляндии</w:t>
      </w:r>
      <w:proofErr w:type="spellEnd"/>
      <w:r>
        <w:t xml:space="preserve"> (</w:t>
      </w:r>
      <w:proofErr w:type="spellStart"/>
      <w:r>
        <w:t>Neverland</w:t>
      </w:r>
      <w:proofErr w:type="spellEnd"/>
      <w:r>
        <w:t>) вместе с Питером Пеном, Капитаном Крюком и морскими разбойниками. В общем, полет вашей фантазии ничем не ограничивается! А игры и задания могут быть любыми, только чуть-чуть измените условия, чтобы они вписывались в ваш сценарий и соответствовали новогодне-зимней тематике. И самое главное — весело должно быть всем: и детям, и их родителям. А для этого вполне уместно сделать некоторые задания посложнее, чтобы мамы и папы тоже включились в игру и помогли своим детям с этими заданиями справиться.</w:t>
      </w:r>
    </w:p>
    <w:p w14:paraId="7279D57E" w14:textId="3F212774" w:rsidR="00DD33EA" w:rsidRDefault="00DD33EA"/>
    <w:sectPr w:rsidR="00DD3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EA"/>
    <w:rsid w:val="00103A9B"/>
    <w:rsid w:val="00492E6D"/>
    <w:rsid w:val="004F464E"/>
    <w:rsid w:val="006E7878"/>
    <w:rsid w:val="008A5A98"/>
    <w:rsid w:val="008A7039"/>
    <w:rsid w:val="00AD207F"/>
    <w:rsid w:val="00DD3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9C37C3B"/>
  <w15:chartTrackingRefBased/>
  <w15:docId w15:val="{B9B37290-6C08-B042-A193-C7F83F48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3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3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33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33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33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33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33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33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33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3E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D33E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D33E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D33E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D33E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D33E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33EA"/>
    <w:rPr>
      <w:rFonts w:eastAsiaTheme="majorEastAsia" w:cstheme="majorBidi"/>
      <w:color w:val="595959" w:themeColor="text1" w:themeTint="A6"/>
    </w:rPr>
  </w:style>
  <w:style w:type="character" w:customStyle="1" w:styleId="80">
    <w:name w:val="Заголовок 8 Знак"/>
    <w:basedOn w:val="a0"/>
    <w:link w:val="8"/>
    <w:uiPriority w:val="9"/>
    <w:semiHidden/>
    <w:rsid w:val="00DD33E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33EA"/>
    <w:rPr>
      <w:rFonts w:eastAsiaTheme="majorEastAsia" w:cstheme="majorBidi"/>
      <w:color w:val="272727" w:themeColor="text1" w:themeTint="D8"/>
    </w:rPr>
  </w:style>
  <w:style w:type="paragraph" w:styleId="a3">
    <w:name w:val="Title"/>
    <w:basedOn w:val="a"/>
    <w:next w:val="a"/>
    <w:link w:val="a4"/>
    <w:uiPriority w:val="10"/>
    <w:qFormat/>
    <w:rsid w:val="00DD3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3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3E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33E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33EA"/>
    <w:pPr>
      <w:spacing w:before="160"/>
      <w:jc w:val="center"/>
    </w:pPr>
    <w:rPr>
      <w:i/>
      <w:iCs/>
      <w:color w:val="404040" w:themeColor="text1" w:themeTint="BF"/>
    </w:rPr>
  </w:style>
  <w:style w:type="character" w:customStyle="1" w:styleId="22">
    <w:name w:val="Цитата 2 Знак"/>
    <w:basedOn w:val="a0"/>
    <w:link w:val="21"/>
    <w:uiPriority w:val="29"/>
    <w:rsid w:val="00DD33EA"/>
    <w:rPr>
      <w:i/>
      <w:iCs/>
      <w:color w:val="404040" w:themeColor="text1" w:themeTint="BF"/>
    </w:rPr>
  </w:style>
  <w:style w:type="paragraph" w:styleId="a7">
    <w:name w:val="List Paragraph"/>
    <w:basedOn w:val="a"/>
    <w:uiPriority w:val="34"/>
    <w:qFormat/>
    <w:rsid w:val="00DD33EA"/>
    <w:pPr>
      <w:ind w:left="720"/>
      <w:contextualSpacing/>
    </w:pPr>
  </w:style>
  <w:style w:type="character" w:styleId="a8">
    <w:name w:val="Intense Emphasis"/>
    <w:basedOn w:val="a0"/>
    <w:uiPriority w:val="21"/>
    <w:qFormat/>
    <w:rsid w:val="00DD33EA"/>
    <w:rPr>
      <w:i/>
      <w:iCs/>
      <w:color w:val="0F4761" w:themeColor="accent1" w:themeShade="BF"/>
    </w:rPr>
  </w:style>
  <w:style w:type="paragraph" w:styleId="a9">
    <w:name w:val="Intense Quote"/>
    <w:basedOn w:val="a"/>
    <w:next w:val="a"/>
    <w:link w:val="aa"/>
    <w:uiPriority w:val="30"/>
    <w:qFormat/>
    <w:rsid w:val="00DD3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D33EA"/>
    <w:rPr>
      <w:i/>
      <w:iCs/>
      <w:color w:val="0F4761" w:themeColor="accent1" w:themeShade="BF"/>
    </w:rPr>
  </w:style>
  <w:style w:type="character" w:styleId="ab">
    <w:name w:val="Intense Reference"/>
    <w:basedOn w:val="a0"/>
    <w:uiPriority w:val="32"/>
    <w:qFormat/>
    <w:rsid w:val="00DD33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Карабанова</dc:creator>
  <cp:keywords/>
  <dc:description/>
  <cp:lastModifiedBy>Ольга Карабанова</cp:lastModifiedBy>
  <cp:revision>2</cp:revision>
  <dcterms:created xsi:type="dcterms:W3CDTF">2024-12-06T12:24:00Z</dcterms:created>
  <dcterms:modified xsi:type="dcterms:W3CDTF">2024-12-06T12:24:00Z</dcterms:modified>
</cp:coreProperties>
</file>