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28" w:rsidRPr="009B5528" w:rsidRDefault="009B5528" w:rsidP="009B5528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9B5528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ru-RU"/>
        </w:rPr>
        <w:t>Федеральный закон от 1 мая 2019 г. N 93-Ф3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</w:t>
      </w:r>
    </w:p>
    <w:p w:rsidR="009B5528" w:rsidRPr="009B5528" w:rsidRDefault="009B5528" w:rsidP="009B5528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  <w:t>Опубликован 8 мая 2019 г.</w:t>
      </w:r>
    </w:p>
    <w:p w:rsidR="009B5528" w:rsidRPr="009B5528" w:rsidRDefault="009B5528" w:rsidP="009B5528">
      <w:pPr>
        <w:shd w:val="clear" w:color="auto" w:fill="F3F3F3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i/>
          <w:iCs/>
          <w:color w:val="000000"/>
          <w:spacing w:val="3"/>
          <w:sz w:val="19"/>
          <w:szCs w:val="19"/>
          <w:lang w:eastAsia="ru-RU"/>
        </w:rPr>
      </w:pPr>
      <w:r w:rsidRPr="009B5528">
        <w:rPr>
          <w:rFonts w:ascii="Arial" w:eastAsia="Times New Roman" w:hAnsi="Arial" w:cs="Arial"/>
          <w:b/>
          <w:bCs/>
          <w:i/>
          <w:iCs/>
          <w:color w:val="000000"/>
          <w:spacing w:val="3"/>
          <w:sz w:val="19"/>
          <w:szCs w:val="19"/>
          <w:lang w:eastAsia="ru-RU"/>
        </w:rPr>
        <w:t xml:space="preserve">Документ является поправкой </w:t>
      </w:r>
      <w:proofErr w:type="gramStart"/>
      <w:r w:rsidRPr="009B5528">
        <w:rPr>
          <w:rFonts w:ascii="Arial" w:eastAsia="Times New Roman" w:hAnsi="Arial" w:cs="Arial"/>
          <w:b/>
          <w:bCs/>
          <w:i/>
          <w:iCs/>
          <w:color w:val="000000"/>
          <w:spacing w:val="3"/>
          <w:sz w:val="19"/>
          <w:szCs w:val="19"/>
          <w:lang w:eastAsia="ru-RU"/>
        </w:rPr>
        <w:t>к</w:t>
      </w:r>
      <w:proofErr w:type="gramEnd"/>
    </w:p>
    <w:p w:rsidR="009B5528" w:rsidRPr="009B5528" w:rsidRDefault="009B5528" w:rsidP="009B5528">
      <w:pPr>
        <w:shd w:val="clear" w:color="auto" w:fill="F3F3F3"/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</w:pPr>
      <w:hyperlink r:id="rId4" w:history="1">
        <w:r w:rsidRPr="009B5528">
          <w:rPr>
            <w:rFonts w:ascii="Arial" w:eastAsia="Times New Roman" w:hAnsi="Arial" w:cs="Arial"/>
            <w:color w:val="666666"/>
            <w:spacing w:val="3"/>
            <w:sz w:val="16"/>
            <w:lang w:eastAsia="ru-RU"/>
          </w:rPr>
          <w:t>Федеральный закон о защите детей от информации, причиняющей вред их здоровью и развитию</w:t>
        </w:r>
      </w:hyperlink>
    </w:p>
    <w:p w:rsidR="009B5528" w:rsidRPr="009B5528" w:rsidRDefault="009B5528" w:rsidP="009B5528">
      <w:pPr>
        <w:shd w:val="clear" w:color="auto" w:fill="F3F3F3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i/>
          <w:iCs/>
          <w:color w:val="000000"/>
          <w:spacing w:val="3"/>
          <w:sz w:val="19"/>
          <w:szCs w:val="19"/>
          <w:lang w:eastAsia="ru-RU"/>
        </w:rPr>
      </w:pPr>
      <w:proofErr w:type="gramStart"/>
      <w:r w:rsidRPr="009B5528">
        <w:rPr>
          <w:rFonts w:ascii="Arial" w:eastAsia="Times New Roman" w:hAnsi="Arial" w:cs="Arial"/>
          <w:b/>
          <w:bCs/>
          <w:i/>
          <w:iCs/>
          <w:color w:val="000000"/>
          <w:spacing w:val="3"/>
          <w:sz w:val="19"/>
          <w:szCs w:val="19"/>
          <w:lang w:eastAsia="ru-RU"/>
        </w:rPr>
        <w:t>Комментарии</w:t>
      </w:r>
      <w:proofErr w:type="gramEnd"/>
      <w:r w:rsidRPr="009B5528">
        <w:rPr>
          <w:rFonts w:ascii="Arial" w:eastAsia="Times New Roman" w:hAnsi="Arial" w:cs="Arial"/>
          <w:b/>
          <w:bCs/>
          <w:i/>
          <w:iCs/>
          <w:color w:val="000000"/>
          <w:spacing w:val="3"/>
          <w:sz w:val="19"/>
          <w:szCs w:val="19"/>
          <w:lang w:eastAsia="ru-RU"/>
        </w:rPr>
        <w:t xml:space="preserve"> Российской Газеты</w:t>
      </w:r>
    </w:p>
    <w:p w:rsidR="009B5528" w:rsidRPr="009B5528" w:rsidRDefault="009B5528" w:rsidP="009B5528">
      <w:pPr>
        <w:shd w:val="clear" w:color="auto" w:fill="F3F3F3"/>
        <w:spacing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16"/>
          <w:szCs w:val="16"/>
          <w:lang w:eastAsia="ru-RU"/>
        </w:rPr>
      </w:pPr>
      <w:hyperlink r:id="rId5" w:history="1">
        <w:r w:rsidRPr="009B5528">
          <w:rPr>
            <w:rFonts w:ascii="Arial" w:eastAsia="Times New Roman" w:hAnsi="Arial" w:cs="Arial"/>
            <w:color w:val="666666"/>
            <w:spacing w:val="3"/>
            <w:sz w:val="16"/>
            <w:lang w:eastAsia="ru-RU"/>
          </w:rPr>
          <w:t>В России выросли штрафы за распространение вредной для детей информации</w:t>
        </w:r>
      </w:hyperlink>
    </w:p>
    <w:p w:rsidR="009B5528" w:rsidRPr="009B5528" w:rsidRDefault="009B5528" w:rsidP="009B5528">
      <w:pPr>
        <w:shd w:val="clear" w:color="auto" w:fill="4E6E92"/>
        <w:spacing w:after="125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2</w:t>
      </w:r>
    </w:p>
    <w:p w:rsidR="009B5528" w:rsidRPr="009B5528" w:rsidRDefault="009B5528" w:rsidP="009B5528">
      <w:pPr>
        <w:shd w:val="clear" w:color="auto" w:fill="FC6719"/>
        <w:spacing w:after="125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1</w:t>
      </w:r>
    </w:p>
    <w:p w:rsidR="009B5528" w:rsidRPr="009B5528" w:rsidRDefault="009B5528" w:rsidP="009B5528">
      <w:pPr>
        <w:spacing w:after="25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proofErr w:type="gramStart"/>
      <w:r w:rsidRPr="009B5528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Принят</w:t>
      </w:r>
      <w:proofErr w:type="gramEnd"/>
      <w:r w:rsidRPr="009B5528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 xml:space="preserve"> Государственной Думой 18 апреля 2019 года</w:t>
      </w:r>
    </w:p>
    <w:p w:rsidR="009B5528" w:rsidRPr="009B5528" w:rsidRDefault="009B5528" w:rsidP="009B5528">
      <w:pPr>
        <w:spacing w:after="25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proofErr w:type="gramStart"/>
      <w:r w:rsidRPr="009B5528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Одобрен</w:t>
      </w:r>
      <w:proofErr w:type="gramEnd"/>
      <w:r w:rsidRPr="009B5528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 xml:space="preserve"> Советом Федерации 22 апреля 2019 года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Статья 1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Внести в Федеральный закон от 29 декабря 2010 года N 436-Ф3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N 27, ст. 3477; 2014, N 42, ст. 5615;</w:t>
      </w:r>
      <w:proofErr w:type="gramEnd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</w:t>
      </w: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2015, N 27, ст. 3970; 2017, N 18, ст. 2664; 2018, N 52, ст. 8101) следующие изменения:</w:t>
      </w:r>
      <w:proofErr w:type="gramEnd"/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1) часть 2 статьи 4 дополнить словами ", а также иные полномочия, установленные настоящим Федеральным законом";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2) в статье 5: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а) часть 2 дополнить пунктом 3</w:t>
      </w:r>
      <w:r w:rsidRPr="009B5528">
        <w:rPr>
          <w:rFonts w:ascii="Arial" w:eastAsia="Times New Roman" w:hAnsi="Arial" w:cs="Arial"/>
          <w:color w:val="000000"/>
          <w:spacing w:val="3"/>
          <w:sz w:val="15"/>
          <w:szCs w:val="15"/>
          <w:vertAlign w:val="superscript"/>
          <w:lang w:eastAsia="ru-RU"/>
        </w:rPr>
        <w:t>1</w:t>
      </w: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 следующего содержания: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"3</w:t>
      </w:r>
      <w:r w:rsidRPr="009B5528">
        <w:rPr>
          <w:rFonts w:ascii="Arial" w:eastAsia="Times New Roman" w:hAnsi="Arial" w:cs="Arial"/>
          <w:color w:val="000000"/>
          <w:spacing w:val="3"/>
          <w:sz w:val="15"/>
          <w:szCs w:val="15"/>
          <w:vertAlign w:val="superscript"/>
          <w:lang w:eastAsia="ru-RU"/>
        </w:rPr>
        <w:t>1</w:t>
      </w: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) </w:t>
      </w: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содержащая</w:t>
      </w:r>
      <w:proofErr w:type="gramEnd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изображение или описание сексуального насилия;";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б) пункт 1 части 3 после слов "психического насилия" дополнить словами "(за исключением сексуального насилия)";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3) статью 11 дополнить частями 7</w:t>
      </w:r>
      <w:r w:rsidRPr="009B5528">
        <w:rPr>
          <w:rFonts w:ascii="Arial" w:eastAsia="Times New Roman" w:hAnsi="Arial" w:cs="Arial"/>
          <w:color w:val="000000"/>
          <w:spacing w:val="3"/>
          <w:sz w:val="15"/>
          <w:szCs w:val="15"/>
          <w:vertAlign w:val="superscript"/>
          <w:lang w:eastAsia="ru-RU"/>
        </w:rPr>
        <w:t>1</w:t>
      </w: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 и 7</w:t>
      </w:r>
      <w:r w:rsidRPr="009B5528">
        <w:rPr>
          <w:rFonts w:ascii="Arial" w:eastAsia="Times New Roman" w:hAnsi="Arial" w:cs="Arial"/>
          <w:color w:val="000000"/>
          <w:spacing w:val="3"/>
          <w:sz w:val="15"/>
          <w:szCs w:val="15"/>
          <w:vertAlign w:val="superscript"/>
          <w:lang w:eastAsia="ru-RU"/>
        </w:rPr>
        <w:t>2</w:t>
      </w: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 следующего содержания: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"7</w:t>
      </w:r>
      <w:r w:rsidRPr="009B5528">
        <w:rPr>
          <w:rFonts w:ascii="Arial" w:eastAsia="Times New Roman" w:hAnsi="Arial" w:cs="Arial"/>
          <w:color w:val="000000"/>
          <w:spacing w:val="3"/>
          <w:sz w:val="15"/>
          <w:szCs w:val="15"/>
          <w:vertAlign w:val="superscript"/>
          <w:lang w:eastAsia="ru-RU"/>
        </w:rPr>
        <w:t>1</w:t>
      </w: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. Организатор зрелищного мероприятия (включая демонстрацию фильмов при кин</w:t>
      </w: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о-</w:t>
      </w:r>
      <w:proofErr w:type="gramEnd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и </w:t>
      </w:r>
      <w:proofErr w:type="spell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видеообслуживании</w:t>
      </w:r>
      <w:proofErr w:type="spellEnd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), посредством которого демонстрируется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обязан не допускать на такое мероприятие лиц, не достигших восемнадцатилетнего возраста. В целях выполнения указанной обязанности, </w:t>
      </w: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lastRenderedPageBreak/>
        <w:t>а также в случае возникновения у лица, непосредственно осуществляющего реализацию входных билетов, приглашений и иных документов, предоставляющих право посещения зрелищного мероприятия (включая демонстрацию фильмов при кин</w:t>
      </w: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о-</w:t>
      </w:r>
      <w:proofErr w:type="gramEnd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и </w:t>
      </w:r>
      <w:proofErr w:type="spell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видеообслуживании</w:t>
      </w:r>
      <w:proofErr w:type="spellEnd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), посредством которого демонстрируется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или лица, контролирующего проход на </w:t>
      </w: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такое зрелищное мероприятие, сомнения в достижении лицом, желающим приобрести входной билет, получить приглашение или иной документ, предоставляющий право посещения зрелищного мероприятия, либо пройти на такое зрелищное мероприятие (далее - посетитель), совершеннолетия лицо, непосредственно осуществляющее реализацию входных билетов, приглашений и иных документов, предоставляющих право посещения зрелищного мероприятия, или лицо, контролирующее проход на такое зрелищное мероприятие, вправе потребовать у посетителя документ, удостоверяющий личность</w:t>
      </w:r>
      <w:proofErr w:type="gramEnd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посетителя.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7</w:t>
      </w:r>
      <w:r w:rsidRPr="009B5528">
        <w:rPr>
          <w:rFonts w:ascii="Arial" w:eastAsia="Times New Roman" w:hAnsi="Arial" w:cs="Arial"/>
          <w:color w:val="000000"/>
          <w:spacing w:val="3"/>
          <w:sz w:val="15"/>
          <w:szCs w:val="15"/>
          <w:vertAlign w:val="superscript"/>
          <w:lang w:eastAsia="ru-RU"/>
        </w:rPr>
        <w:t>2</w:t>
      </w: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. Порядок и условия присутствия (допуска) детей при проведении зрелищных мероприятий (включая демонстрацию фильмов при кин</w:t>
      </w: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о-</w:t>
      </w:r>
      <w:proofErr w:type="gramEnd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и </w:t>
      </w:r>
      <w:proofErr w:type="spell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видеообслуживании</w:t>
      </w:r>
      <w:proofErr w:type="spellEnd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) определяются локальным актом организатора зрелищного мероприятия с учетом положений частей 3, 5 и 7</w:t>
      </w:r>
      <w:r w:rsidRPr="009B5528">
        <w:rPr>
          <w:rFonts w:ascii="Arial" w:eastAsia="Times New Roman" w:hAnsi="Arial" w:cs="Arial"/>
          <w:color w:val="000000"/>
          <w:spacing w:val="3"/>
          <w:sz w:val="15"/>
          <w:szCs w:val="15"/>
          <w:vertAlign w:val="superscript"/>
          <w:lang w:eastAsia="ru-RU"/>
        </w:rPr>
        <w:t>1</w:t>
      </w: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 настоящей статьи.";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4) в статье 16: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а) в части 1 слова "запрещенной для детей</w:t>
      </w: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,"</w:t>
      </w:r>
      <w:proofErr w:type="gramEnd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заменить словами "содержащей информацию, запрещенную для распространения среди детей в соответствии с частью 2 статьи 5 настоящего Федерального закона, упаковка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 (при ее наличии),";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б) в части 2 слова "Информационная продукция, запрещенная для детей</w:t>
      </w: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,"</w:t>
      </w:r>
      <w:proofErr w:type="gramEnd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заменить словами "Информационная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закона,";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в) в части 3 слова "Информационная продукция, запрещенная для детей</w:t>
      </w: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,"</w:t>
      </w:r>
      <w:proofErr w:type="gramEnd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заменить словами "Информационная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закона,", слова "или на расстоянии менее чем сто метров от границ территорий указанных организаций" исключить;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lastRenderedPageBreak/>
        <w:t>г) дополнить частями 4 - 9 следующего содержания: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"4. </w:t>
      </w: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не допускается к распространению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организации из числа организаций, указанных в части 3 настоящей статьи, если нормативным правовым актом высшего исполнительного</w:t>
      </w:r>
      <w:proofErr w:type="gramEnd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</w:t>
      </w: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органа государственной власти субъекта Российской Федерации не установлено, что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точки, граничащей с территорией</w:t>
      </w:r>
      <w:proofErr w:type="gramEnd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организации из числа организаций, указанных в части 3 настоящей статьи, но не менее чем пятьдесят метров от границ территорий указанных организаций. Такое решение орган государственной власти субъекта Российской Федерации </w:t>
      </w: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принимает</w:t>
      </w:r>
      <w:proofErr w:type="gramEnd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в том числе с учетом особенностей и плотности застройки в каждом конкретном населенном пункте субъекта Российской Федерации.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5. </w:t>
      </w: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 целях информирования распространителей информационной продукции сведения о находящихся в границах муниципального образования организациях, указанных в части 3 настоящей статьи (с указанием их адреса, полного наименования, фирменного наименования (для коммерческих организаций), размещаются органом местного самоуправления на его официальном сайте в информационно-телекоммуникационной сети "Интернет", а в случае отсутствия технической возможности разместить данные сведения на официальном сайте органа местного самоуправления в информационно-телекоммуникационной</w:t>
      </w:r>
      <w:proofErr w:type="gramEnd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сети "Интернет" данные сведения размещаются на официальном сайте субъекта Российской Федерации в информационно-телекоммуникационной сети "Интернет", в границах которого находится соответствующее муниципальное образование. </w:t>
      </w: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Порядок размещения сведений о находящихся в границах муниципального образования организациях, указанных в части 3 настоящей статьи, устанавливается нормативным правовым актом высшего исполнительного органа государственной власти субъекта Российской Федерации, в границах которого находится соответствующее муниципальное образование.</w:t>
      </w:r>
      <w:proofErr w:type="gramEnd"/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6. Продажа, прокат, аренда, а также выдача из фондов общедоступных библиотек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лицам, не достигшим восемнадцатилетнего возраста, не допускается. </w:t>
      </w: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В случае возникновения у продавца </w:t>
      </w: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lastRenderedPageBreak/>
        <w:t>или арендодателя, непосредственно осуществляющих продажу, сдачу в прокат или аренду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сомнения в достижении лицом, желающим приобрести, взять в прокат или аренду указанную продукцию, совершеннолетия продавец или арендодатель вправе потребовать у этого лица документ, удостоверяющий личность (в</w:t>
      </w:r>
      <w:proofErr w:type="gramEnd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лица.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7. Продажа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с использованием автоматов не допускается.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8. Предоставление и размещение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и находящейся в фондах общедоступных библиотек, осуществляются общедоступными библиотеками в соответствии с правилами, утвержденными федеральным органом исполнительной власти в сфере культуры.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9. При размещении анонсов фильмов, содержащих информацию, запрещенную для распространения среди детей в соответствии с частью 2 статьи 5 настоящего Федерального закона, не допускается использование фрагментов указанных фильмов, содержащих информацию, запрещенную для распространения среди детей в соответствии с частью 2 статьи 5 настоящего Федерального закона, перед началом демонстрации фильма при кин</w:t>
      </w: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о-</w:t>
      </w:r>
      <w:proofErr w:type="gramEnd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и </w:t>
      </w:r>
      <w:proofErr w:type="spell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видеообслуживании</w:t>
      </w:r>
      <w:proofErr w:type="spellEnd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, классифицированного по категории информационной продукции, указанной в пунктах 1 - 4 части 3 статьи 6 настоящего Федерального закона</w:t>
      </w: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.";</w:t>
      </w:r>
      <w:proofErr w:type="gramEnd"/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5) статью 23 дополнить частью 3 следующего содержания: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"3. Положения части 1 статьи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</w:t>
      </w: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.".</w:t>
      </w:r>
      <w:proofErr w:type="gramEnd"/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Статья 2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Пункт 2 статьи 7 Федерального закона от 29 декабря 1994 года N 78-ФЗ "О библиотечном деле" (Собрание законодательства Российской Федерации, 1995, N 1, ст. 2; 2009, N 52, ст. 6446; 2013, N 27, ст. 3477) после слов "законодательством Российской Федерации" дополнить словами "о </w:t>
      </w: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lastRenderedPageBreak/>
        <w:t>защите детей от информации, причиняющей вред их здоровью и (или) развитию, законодательством Российской Федерации".</w:t>
      </w:r>
      <w:proofErr w:type="gramEnd"/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Статья 3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 части 10</w:t>
      </w:r>
      <w:r w:rsidRPr="009B5528">
        <w:rPr>
          <w:rFonts w:ascii="Arial" w:eastAsia="Times New Roman" w:hAnsi="Arial" w:cs="Arial"/>
          <w:color w:val="000000"/>
          <w:spacing w:val="3"/>
          <w:sz w:val="15"/>
          <w:szCs w:val="15"/>
          <w:vertAlign w:val="superscript"/>
          <w:lang w:eastAsia="ru-RU"/>
        </w:rPr>
        <w:t>2</w:t>
      </w: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 статьи 5 Федерального закона от 13 марта 2006 года N 38-ФЗ "О рекламе" (Собрание законодательства Российской Федерации, 2006, N 12, ст. 1232; N 52, ст. 5497; 2007, N 16, ст. 1828; 2011, N 30, ст. 4566, 4600; 2013, N 27, ст. 3477; N 30, ст. 4033; N 48, ст. 6165;</w:t>
      </w:r>
      <w:proofErr w:type="gramEnd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</w:t>
      </w: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N 52, ст. 6981; 2016, N 27, ст. 4214; 2018, N 15, ст. 2032) слова "или на расстоянии менее чем сто метров от границ территорий указанных организаций" заменить словами "или на расстоянии менее чем сто метров по прямой линии без учета искусственных и естественных преград от ближайшей точки, граничащей с территориями указанных организаций".</w:t>
      </w:r>
      <w:proofErr w:type="gramEnd"/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Статья 4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1. Настоящий Федеральный закон вступает в силу по истечении ста восьмидесяти дней после дня его официального опубликования, за исключением пункта 5 статьи 1 настоящего Федерального закона.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2. Пункт 5 статьи 1 настоящего Федерального закона вступает в силу со дня официального опубликования настоящего Федерального закона.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3. </w:t>
      </w:r>
      <w:proofErr w:type="gramStart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Действие положений части 4 статьи 16 Федерального закона от 29 декабря 2010 года N 436-ФЗ "О защите детей от информации, причиняющей вред их здоровью и развитию" не распространяется на рекламу, содержащую информацию, запрещенную для распространения среди детей в соответствии с частью 2 статьи 5 Федерального закона от 29 декабря 2010 года N 436-ФЗ "О защите детей от информации, причиняющей вред</w:t>
      </w:r>
      <w:proofErr w:type="gramEnd"/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их здоровью и развитию" (в редакции настоящего Федерального закона).</w:t>
      </w:r>
    </w:p>
    <w:p w:rsidR="009B5528" w:rsidRPr="009B5528" w:rsidRDefault="009B5528" w:rsidP="009B5528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4. Действие положений части 3 статьи 23 Федерального закона от 29 декабря 2010 года N 436-ФЗ "О защите детей от информации, причиняющей вред их здоровью и развитию" распространяется на правоотношения, возникшие с 1 сентября 2012 года.</w:t>
      </w:r>
    </w:p>
    <w:p w:rsidR="009B5528" w:rsidRPr="009B5528" w:rsidRDefault="009B5528" w:rsidP="009B5528">
      <w:pPr>
        <w:spacing w:after="25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9B5528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Президент Российской Федерации В. Путин</w:t>
      </w:r>
    </w:p>
    <w:p w:rsidR="00086E08" w:rsidRDefault="00086E08"/>
    <w:sectPr w:rsidR="00086E08" w:rsidSect="0008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5528"/>
    <w:rsid w:val="00086E08"/>
    <w:rsid w:val="009B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08"/>
  </w:style>
  <w:style w:type="paragraph" w:styleId="1">
    <w:name w:val="heading 1"/>
    <w:basedOn w:val="a"/>
    <w:link w:val="10"/>
    <w:uiPriority w:val="9"/>
    <w:qFormat/>
    <w:rsid w:val="009B5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5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5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55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972">
          <w:marLeft w:val="0"/>
          <w:marRight w:val="0"/>
          <w:marTop w:val="313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4423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69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6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4547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1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5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3" w:color="FFFFFF"/>
                    <w:right w:val="none" w:sz="0" w:space="0" w:color="auto"/>
                  </w:divBdr>
                  <w:divsChild>
                    <w:div w:id="492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319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1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2752">
                                              <w:marLeft w:val="0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637696">
                                              <w:marLeft w:val="0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19/05/07/v-rossii-vyrosli-shtrafy-za-rasprostranenie-vrednoj-dlia-detej-informacii.html" TargetMode="External"/><Relationship Id="rId4" Type="http://schemas.openxmlformats.org/officeDocument/2006/relationships/hyperlink" Target="https://rg.ru/2010/12/31/deti-inform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9967</Characters>
  <Application>Microsoft Office Word</Application>
  <DocSecurity>0</DocSecurity>
  <Lines>83</Lines>
  <Paragraphs>23</Paragraphs>
  <ScaleCrop>false</ScaleCrop>
  <Company/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2019-11-07T06:19:00Z</dcterms:created>
  <dcterms:modified xsi:type="dcterms:W3CDTF">2019-11-07T06:20:00Z</dcterms:modified>
</cp:coreProperties>
</file>